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5DE" w:rsidRDefault="007F229E" w:rsidP="00AA15DE">
      <w:pPr>
        <w:pStyle w:val="Default"/>
      </w:pPr>
      <w:r w:rsidRPr="00AA6105">
        <w:t xml:space="preserve">  </w:t>
      </w:r>
    </w:p>
    <w:p w:rsidR="00AA15DE" w:rsidRDefault="00AA15DE" w:rsidP="00AA15DE">
      <w:pPr>
        <w:pStyle w:val="Default"/>
        <w:numPr>
          <w:ilvl w:val="0"/>
          <w:numId w:val="5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SÖZLEŞMENİN TARAFLARI </w:t>
      </w:r>
    </w:p>
    <w:p w:rsidR="00AA15DE" w:rsidRDefault="00AA15DE" w:rsidP="00AA15DE">
      <w:pPr>
        <w:pStyle w:val="Default"/>
        <w:ind w:left="420"/>
        <w:rPr>
          <w:sz w:val="18"/>
          <w:szCs w:val="18"/>
        </w:rPr>
      </w:pPr>
    </w:p>
    <w:p w:rsidR="00AA15DE" w:rsidRDefault="00AA15DE" w:rsidP="00AA15DE">
      <w:pPr>
        <w:pStyle w:val="Default"/>
        <w:rPr>
          <w:sz w:val="18"/>
          <w:szCs w:val="18"/>
        </w:rPr>
      </w:pPr>
      <w:r w:rsidRPr="00AA15DE">
        <w:rPr>
          <w:b/>
          <w:sz w:val="18"/>
          <w:szCs w:val="18"/>
        </w:rPr>
        <w:t>A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–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DOĞANKOÇ ELEKTRONİK </w:t>
      </w:r>
      <w:proofErr w:type="gramStart"/>
      <w:r>
        <w:rPr>
          <w:sz w:val="18"/>
          <w:szCs w:val="18"/>
        </w:rPr>
        <w:t>GÜV.SİST</w:t>
      </w:r>
      <w:proofErr w:type="gramEnd"/>
      <w:r>
        <w:rPr>
          <w:sz w:val="18"/>
          <w:szCs w:val="18"/>
        </w:rPr>
        <w:t>.İNS.KAYN.VE LOJ.DESTEK HİZMET TİC.LTD.ŞTİ.</w:t>
      </w:r>
    </w:p>
    <w:p w:rsidR="00AA15DE" w:rsidRDefault="00AA15DE" w:rsidP="00AA15DE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Akçay </w:t>
      </w:r>
      <w:proofErr w:type="spellStart"/>
      <w:r>
        <w:rPr>
          <w:sz w:val="18"/>
          <w:szCs w:val="18"/>
        </w:rPr>
        <w:t>cad.</w:t>
      </w:r>
      <w:proofErr w:type="spellEnd"/>
      <w:r>
        <w:rPr>
          <w:sz w:val="18"/>
          <w:szCs w:val="18"/>
        </w:rPr>
        <w:t xml:space="preserve"> no:202 GAZİEMİR-</w:t>
      </w:r>
      <w:proofErr w:type="gramStart"/>
      <w:r>
        <w:rPr>
          <w:sz w:val="18"/>
          <w:szCs w:val="18"/>
        </w:rPr>
        <w:t>İZMİR    Tel</w:t>
      </w:r>
      <w:proofErr w:type="gramEnd"/>
      <w:r>
        <w:rPr>
          <w:sz w:val="18"/>
          <w:szCs w:val="18"/>
        </w:rPr>
        <w:t xml:space="preserve">: 444 44 95 </w:t>
      </w:r>
      <w:r>
        <w:rPr>
          <w:sz w:val="18"/>
          <w:szCs w:val="18"/>
        </w:rPr>
        <w:t>Faks: 0.232.</w:t>
      </w:r>
      <w:r>
        <w:rPr>
          <w:sz w:val="18"/>
          <w:szCs w:val="18"/>
        </w:rPr>
        <w:t>252 40 54</w:t>
      </w:r>
    </w:p>
    <w:p w:rsidR="00AA15DE" w:rsidRDefault="00AA15DE" w:rsidP="00AA15DE">
      <w:pPr>
        <w:pStyle w:val="Default"/>
        <w:rPr>
          <w:sz w:val="18"/>
          <w:szCs w:val="18"/>
        </w:rPr>
      </w:pPr>
      <w:r>
        <w:rPr>
          <w:sz w:val="18"/>
          <w:szCs w:val="18"/>
        </w:rPr>
        <w:t>Gaziemir VD.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838 012 49 59</w:t>
      </w:r>
      <w:r>
        <w:rPr>
          <w:sz w:val="18"/>
          <w:szCs w:val="18"/>
        </w:rPr>
        <w:t xml:space="preserve"> </w:t>
      </w:r>
    </w:p>
    <w:p w:rsidR="00AA15DE" w:rsidRDefault="00AA15DE" w:rsidP="00AA15DE">
      <w:pPr>
        <w:pStyle w:val="Default"/>
        <w:rPr>
          <w:sz w:val="18"/>
          <w:szCs w:val="18"/>
        </w:rPr>
      </w:pPr>
      <w:r w:rsidRPr="00AA15DE">
        <w:t xml:space="preserve"> </w:t>
      </w:r>
      <w:r w:rsidRPr="00AA15DE">
        <w:t>(</w:t>
      </w:r>
      <w:r w:rsidRPr="00AA15DE">
        <w:rPr>
          <w:sz w:val="18"/>
          <w:szCs w:val="18"/>
        </w:rPr>
        <w:t>Bundan sonra</w:t>
      </w:r>
      <w:r w:rsidRPr="00AA15DE">
        <w:rPr>
          <w:b/>
          <w:sz w:val="18"/>
          <w:szCs w:val="18"/>
        </w:rPr>
        <w:t xml:space="preserve"> </w:t>
      </w:r>
      <w:proofErr w:type="gramStart"/>
      <w:r w:rsidRPr="00AA15DE">
        <w:rPr>
          <w:b/>
          <w:sz w:val="18"/>
          <w:szCs w:val="18"/>
        </w:rPr>
        <w:t>DOĞANKOÇ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olarak</w:t>
      </w:r>
      <w:proofErr w:type="gramEnd"/>
      <w:r>
        <w:rPr>
          <w:sz w:val="18"/>
          <w:szCs w:val="18"/>
        </w:rPr>
        <w:t xml:space="preserve"> adlandırılacaktır.) </w:t>
      </w:r>
    </w:p>
    <w:p w:rsidR="00AA15DE" w:rsidRDefault="00AA15DE" w:rsidP="00AA15DE">
      <w:pPr>
        <w:pStyle w:val="Default"/>
        <w:rPr>
          <w:sz w:val="18"/>
          <w:szCs w:val="18"/>
        </w:rPr>
      </w:pPr>
    </w:p>
    <w:p w:rsidR="00AA15DE" w:rsidRDefault="00AA15DE" w:rsidP="00AA15DE">
      <w:pPr>
        <w:pStyle w:val="Default"/>
        <w:rPr>
          <w:sz w:val="18"/>
          <w:szCs w:val="18"/>
        </w:rPr>
      </w:pPr>
    </w:p>
    <w:p w:rsidR="00AA15DE" w:rsidRDefault="00AA15DE" w:rsidP="00AA15DE">
      <w:pPr>
        <w:pStyle w:val="Default"/>
        <w:rPr>
          <w:sz w:val="18"/>
          <w:szCs w:val="18"/>
        </w:rPr>
      </w:pPr>
      <w:r w:rsidRPr="00AA15DE">
        <w:rPr>
          <w:b/>
          <w:sz w:val="18"/>
          <w:szCs w:val="18"/>
        </w:rPr>
        <w:t>B -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……………………………………………………..</w:t>
      </w:r>
      <w:proofErr w:type="gramEnd"/>
      <w:r>
        <w:rPr>
          <w:sz w:val="18"/>
          <w:szCs w:val="18"/>
        </w:rPr>
        <w:t xml:space="preserve"> </w:t>
      </w:r>
    </w:p>
    <w:p w:rsidR="00AA15DE" w:rsidRDefault="00AA15DE" w:rsidP="00AA15DE">
      <w:pPr>
        <w:pStyle w:val="Default"/>
        <w:rPr>
          <w:sz w:val="18"/>
          <w:szCs w:val="18"/>
        </w:rPr>
      </w:pPr>
      <w:proofErr w:type="gramStart"/>
      <w:r>
        <w:rPr>
          <w:sz w:val="18"/>
          <w:szCs w:val="18"/>
        </w:rPr>
        <w:t>……………………………………………………..</w:t>
      </w:r>
      <w:proofErr w:type="gramEnd"/>
      <w:r>
        <w:rPr>
          <w:sz w:val="18"/>
          <w:szCs w:val="18"/>
        </w:rPr>
        <w:t xml:space="preserve"> </w:t>
      </w:r>
    </w:p>
    <w:p w:rsidR="00AA15DE" w:rsidRDefault="00AA15DE" w:rsidP="00AA15DE">
      <w:pPr>
        <w:pStyle w:val="Default"/>
        <w:rPr>
          <w:sz w:val="18"/>
          <w:szCs w:val="18"/>
        </w:rPr>
      </w:pPr>
      <w:proofErr w:type="gramStart"/>
      <w:r>
        <w:rPr>
          <w:sz w:val="18"/>
          <w:szCs w:val="18"/>
        </w:rPr>
        <w:t>………………………………………………………</w:t>
      </w:r>
      <w:proofErr w:type="gramEnd"/>
      <w:r>
        <w:rPr>
          <w:sz w:val="18"/>
          <w:szCs w:val="18"/>
        </w:rPr>
        <w:t xml:space="preserve"> </w:t>
      </w:r>
    </w:p>
    <w:p w:rsidR="00AA15DE" w:rsidRDefault="00AA15DE" w:rsidP="00AA15DE">
      <w:pPr>
        <w:pStyle w:val="Default"/>
        <w:rPr>
          <w:sz w:val="18"/>
          <w:szCs w:val="18"/>
        </w:rPr>
      </w:pPr>
      <w:r>
        <w:rPr>
          <w:sz w:val="18"/>
          <w:szCs w:val="18"/>
        </w:rPr>
        <w:t>Tel</w:t>
      </w:r>
      <w:proofErr w:type="gramStart"/>
      <w:r>
        <w:rPr>
          <w:sz w:val="18"/>
          <w:szCs w:val="18"/>
        </w:rPr>
        <w:t>:………………………</w:t>
      </w:r>
      <w:proofErr w:type="gramEnd"/>
      <w:r>
        <w:rPr>
          <w:sz w:val="18"/>
          <w:szCs w:val="18"/>
        </w:rPr>
        <w:t xml:space="preserve"> Faks: </w:t>
      </w:r>
      <w:proofErr w:type="gramStart"/>
      <w:r>
        <w:rPr>
          <w:sz w:val="18"/>
          <w:szCs w:val="18"/>
        </w:rPr>
        <w:t>………………….</w:t>
      </w:r>
      <w:proofErr w:type="gramEnd"/>
      <w:r>
        <w:rPr>
          <w:sz w:val="18"/>
          <w:szCs w:val="18"/>
        </w:rPr>
        <w:t xml:space="preserve"> </w:t>
      </w:r>
    </w:p>
    <w:p w:rsidR="00AA15DE" w:rsidRDefault="00AA15DE" w:rsidP="00AA15DE">
      <w:pPr>
        <w:pStyle w:val="Default"/>
        <w:rPr>
          <w:sz w:val="18"/>
          <w:szCs w:val="18"/>
        </w:rPr>
      </w:pPr>
      <w:r>
        <w:rPr>
          <w:sz w:val="18"/>
          <w:szCs w:val="18"/>
        </w:rPr>
        <w:t>E-mail</w:t>
      </w:r>
      <w:proofErr w:type="gramStart"/>
      <w:r>
        <w:rPr>
          <w:sz w:val="18"/>
          <w:szCs w:val="18"/>
        </w:rPr>
        <w:t>:………………………………………………</w:t>
      </w:r>
      <w:proofErr w:type="gramEnd"/>
      <w:r>
        <w:rPr>
          <w:sz w:val="18"/>
          <w:szCs w:val="18"/>
        </w:rPr>
        <w:t xml:space="preserve"> </w:t>
      </w:r>
    </w:p>
    <w:p w:rsidR="00AA15DE" w:rsidRDefault="00AA15DE" w:rsidP="00AA15DE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VD: </w:t>
      </w:r>
      <w:proofErr w:type="spellStart"/>
      <w:r>
        <w:rPr>
          <w:sz w:val="18"/>
          <w:szCs w:val="18"/>
        </w:rPr>
        <w:t>V.No</w:t>
      </w:r>
      <w:proofErr w:type="spellEnd"/>
      <w:r>
        <w:rPr>
          <w:sz w:val="18"/>
          <w:szCs w:val="18"/>
        </w:rPr>
        <w:t xml:space="preserve">: </w:t>
      </w:r>
    </w:p>
    <w:p w:rsidR="00AA15DE" w:rsidRDefault="00AA15DE" w:rsidP="00AA15DE">
      <w:pPr>
        <w:pStyle w:val="Default"/>
        <w:rPr>
          <w:sz w:val="18"/>
          <w:szCs w:val="18"/>
        </w:rPr>
      </w:pPr>
      <w:proofErr w:type="spellStart"/>
      <w:proofErr w:type="gramStart"/>
      <w:r>
        <w:rPr>
          <w:sz w:val="18"/>
          <w:szCs w:val="18"/>
        </w:rPr>
        <w:t>Tic.Sic.N</w:t>
      </w:r>
      <w:proofErr w:type="spellEnd"/>
      <w:proofErr w:type="gramEnd"/>
      <w:r>
        <w:rPr>
          <w:sz w:val="18"/>
          <w:szCs w:val="18"/>
        </w:rPr>
        <w:t xml:space="preserve">: </w:t>
      </w:r>
    </w:p>
    <w:p w:rsidR="002C6805" w:rsidRDefault="00AA15DE" w:rsidP="00AA15DE">
      <w:pPr>
        <w:jc w:val="both"/>
        <w:rPr>
          <w:i/>
        </w:rPr>
      </w:pPr>
      <w:r>
        <w:rPr>
          <w:sz w:val="18"/>
          <w:szCs w:val="18"/>
        </w:rPr>
        <w:t xml:space="preserve">(Bundan sonra </w:t>
      </w:r>
      <w:r w:rsidRPr="00AA15DE">
        <w:rPr>
          <w:b/>
          <w:sz w:val="18"/>
          <w:szCs w:val="18"/>
        </w:rPr>
        <w:t>BAYİ</w:t>
      </w:r>
      <w:r>
        <w:rPr>
          <w:sz w:val="18"/>
          <w:szCs w:val="18"/>
        </w:rPr>
        <w:t xml:space="preserve"> olarak adlandırılacaktır.)</w:t>
      </w:r>
    </w:p>
    <w:p w:rsidR="002C6805" w:rsidRDefault="002C6805" w:rsidP="002C6805">
      <w:pPr>
        <w:rPr>
          <w:i/>
        </w:rPr>
      </w:pPr>
    </w:p>
    <w:p w:rsidR="00AA15DE" w:rsidRDefault="00AA15DE" w:rsidP="00AA15DE">
      <w:pPr>
        <w:pStyle w:val="Default"/>
      </w:pPr>
    </w:p>
    <w:p w:rsidR="00AA15DE" w:rsidRDefault="00AA15DE" w:rsidP="00AA15DE">
      <w:pPr>
        <w:pStyle w:val="Default"/>
        <w:numPr>
          <w:ilvl w:val="0"/>
          <w:numId w:val="5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SÖZLEŞMENİN KONUSU </w:t>
      </w:r>
    </w:p>
    <w:p w:rsidR="00AA15DE" w:rsidRDefault="00AA15DE" w:rsidP="00AA15DE">
      <w:pPr>
        <w:pStyle w:val="Default"/>
        <w:ind w:left="360"/>
        <w:rPr>
          <w:b/>
          <w:bCs/>
          <w:sz w:val="18"/>
          <w:szCs w:val="18"/>
        </w:rPr>
      </w:pPr>
    </w:p>
    <w:p w:rsidR="00AA15DE" w:rsidRPr="002259AE" w:rsidRDefault="00AA15DE" w:rsidP="002259A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AA15DE">
        <w:rPr>
          <w:rFonts w:ascii="Arial" w:hAnsi="Arial" w:cs="Arial"/>
          <w:sz w:val="16"/>
          <w:szCs w:val="16"/>
        </w:rPr>
        <w:t xml:space="preserve">İşbu sözleşme, </w:t>
      </w:r>
      <w:r>
        <w:rPr>
          <w:rFonts w:ascii="Arial" w:hAnsi="Arial" w:cs="Arial"/>
          <w:b/>
          <w:bCs/>
          <w:sz w:val="16"/>
          <w:szCs w:val="16"/>
        </w:rPr>
        <w:t xml:space="preserve">DOĞANKOÇ </w:t>
      </w:r>
      <w:r w:rsidRPr="00AA15DE">
        <w:rPr>
          <w:rFonts w:ascii="Arial" w:hAnsi="Arial" w:cs="Arial"/>
          <w:sz w:val="16"/>
          <w:szCs w:val="16"/>
        </w:rPr>
        <w:t>tarafından satışa sunulan her türlü görüntü kayıt, nakil, analiz sistem</w:t>
      </w:r>
      <w:r>
        <w:rPr>
          <w:rFonts w:ascii="Arial" w:hAnsi="Arial" w:cs="Arial"/>
          <w:sz w:val="16"/>
          <w:szCs w:val="16"/>
        </w:rPr>
        <w:t xml:space="preserve">lerinin, kameraların, </w:t>
      </w:r>
      <w:r w:rsidRPr="00AA15DE">
        <w:rPr>
          <w:rFonts w:ascii="Arial" w:hAnsi="Arial" w:cs="Arial"/>
          <w:sz w:val="16"/>
          <w:szCs w:val="16"/>
        </w:rPr>
        <w:t>cihazlarının, alarm sistemlerinin cihazlarının, aksesuarlarının, yazılımlarının, ağ teknolojisi cihazlarının, kontrol ve denetim yazılımlarının, sunucuların, iş</w:t>
      </w:r>
      <w:r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hAnsi="Arial" w:cs="Arial"/>
          <w:sz w:val="16"/>
          <w:szCs w:val="16"/>
        </w:rPr>
        <w:t>i</w:t>
      </w:r>
      <w:r w:rsidRPr="00AA15DE">
        <w:rPr>
          <w:rFonts w:ascii="Arial" w:hAnsi="Arial" w:cs="Arial"/>
          <w:sz w:val="16"/>
          <w:szCs w:val="16"/>
        </w:rPr>
        <w:t>istasyonlarının</w:t>
      </w:r>
      <w:proofErr w:type="spellEnd"/>
      <w:r w:rsidRPr="00AA15DE">
        <w:rPr>
          <w:rFonts w:ascii="Arial" w:hAnsi="Arial" w:cs="Arial"/>
          <w:sz w:val="16"/>
          <w:szCs w:val="16"/>
        </w:rPr>
        <w:t>,</w:t>
      </w:r>
      <w:proofErr w:type="gramEnd"/>
      <w:r w:rsidRPr="00AA15DE">
        <w:rPr>
          <w:rFonts w:ascii="Arial" w:hAnsi="Arial" w:cs="Arial"/>
          <w:sz w:val="16"/>
          <w:szCs w:val="16"/>
        </w:rPr>
        <w:t xml:space="preserve"> ve henüz bu sözleşmede konu edilemeyen fakat daha sonra fiyat listelerinde yayınlanacak cihaz</w:t>
      </w:r>
      <w:r>
        <w:rPr>
          <w:rFonts w:ascii="Arial" w:hAnsi="Arial" w:cs="Arial"/>
          <w:sz w:val="16"/>
          <w:szCs w:val="16"/>
        </w:rPr>
        <w:t xml:space="preserve"> </w:t>
      </w:r>
      <w:r w:rsidRPr="00AA15DE">
        <w:rPr>
          <w:rFonts w:ascii="Arial" w:hAnsi="Arial" w:cs="Arial"/>
          <w:sz w:val="16"/>
          <w:szCs w:val="16"/>
        </w:rPr>
        <w:t xml:space="preserve">gruplarının </w:t>
      </w:r>
      <w:r w:rsidR="002259AE">
        <w:rPr>
          <w:rFonts w:ascii="Arial" w:hAnsi="Arial" w:cs="Arial"/>
          <w:b/>
          <w:bCs/>
          <w:sz w:val="16"/>
          <w:szCs w:val="16"/>
        </w:rPr>
        <w:t xml:space="preserve">DOĞANKOÇ </w:t>
      </w:r>
      <w:r w:rsidRPr="00AA15DE">
        <w:rPr>
          <w:rFonts w:ascii="Arial" w:hAnsi="Arial" w:cs="Arial"/>
          <w:b/>
          <w:bCs/>
          <w:sz w:val="16"/>
          <w:szCs w:val="16"/>
        </w:rPr>
        <w:t xml:space="preserve"> </w:t>
      </w:r>
      <w:r w:rsidRPr="00AA15DE">
        <w:rPr>
          <w:rFonts w:ascii="Arial" w:hAnsi="Arial" w:cs="Arial"/>
          <w:sz w:val="16"/>
          <w:szCs w:val="16"/>
        </w:rPr>
        <w:t>’den temin edilmesi, pazarlanması, satılması, , hizmetlerinin sağlanması</w:t>
      </w:r>
      <w:r w:rsidR="002259A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koşullarını, </w:t>
      </w:r>
      <w:r>
        <w:rPr>
          <w:rFonts w:ascii="Arial" w:hAnsi="Arial" w:cs="Arial"/>
          <w:b/>
          <w:bCs/>
          <w:sz w:val="16"/>
          <w:szCs w:val="16"/>
        </w:rPr>
        <w:t>BAY</w:t>
      </w:r>
      <w:r>
        <w:rPr>
          <w:rFonts w:ascii="Arial,Bold" w:hAnsi="Arial,Bold" w:cs="Arial,Bold"/>
          <w:b/>
          <w:bCs/>
          <w:sz w:val="16"/>
          <w:szCs w:val="16"/>
        </w:rPr>
        <w:t xml:space="preserve">İ </w:t>
      </w:r>
      <w:r>
        <w:rPr>
          <w:rFonts w:ascii="Arial" w:hAnsi="Arial" w:cs="Arial"/>
          <w:sz w:val="16"/>
          <w:szCs w:val="16"/>
        </w:rPr>
        <w:t>kullanımı kurallarını ve karşılıklı yükümlülükleri belirler.</w:t>
      </w:r>
    </w:p>
    <w:p w:rsidR="00AA15DE" w:rsidRDefault="00AA15DE" w:rsidP="002259AE">
      <w:pPr>
        <w:pStyle w:val="Default"/>
        <w:jc w:val="both"/>
        <w:rPr>
          <w:sz w:val="16"/>
          <w:szCs w:val="16"/>
        </w:rPr>
      </w:pPr>
    </w:p>
    <w:p w:rsidR="00AA15DE" w:rsidRDefault="002259AE" w:rsidP="00AA15DE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</w:p>
    <w:p w:rsidR="00AA15DE" w:rsidRDefault="00AA15DE" w:rsidP="002259AE">
      <w:pPr>
        <w:pStyle w:val="Default"/>
        <w:numPr>
          <w:ilvl w:val="0"/>
          <w:numId w:val="5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CARİ HESABA İLİŞKİN HÜKÜMLER </w:t>
      </w:r>
    </w:p>
    <w:p w:rsidR="002259AE" w:rsidRDefault="002259AE" w:rsidP="002259AE">
      <w:pPr>
        <w:pStyle w:val="Default"/>
        <w:ind w:left="360"/>
        <w:rPr>
          <w:sz w:val="18"/>
          <w:szCs w:val="18"/>
        </w:rPr>
      </w:pPr>
    </w:p>
    <w:p w:rsidR="00AA15DE" w:rsidRDefault="00AA15DE" w:rsidP="002259AE">
      <w:pPr>
        <w:pStyle w:val="Default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3a) </w:t>
      </w:r>
      <w:r>
        <w:rPr>
          <w:sz w:val="18"/>
          <w:szCs w:val="18"/>
        </w:rPr>
        <w:t xml:space="preserve">Cari Hesap sözleşmesindeki hesap bakiyeleri, USD (Amerikan Doları) karşılığıdır. BAYİ‘ </w:t>
      </w:r>
      <w:proofErr w:type="spellStart"/>
      <w:r>
        <w:rPr>
          <w:sz w:val="18"/>
          <w:szCs w:val="18"/>
        </w:rPr>
        <w:t>nin</w:t>
      </w:r>
      <w:proofErr w:type="spellEnd"/>
      <w:r>
        <w:rPr>
          <w:sz w:val="18"/>
          <w:szCs w:val="18"/>
        </w:rPr>
        <w:t xml:space="preserve"> hesaba ilişkin Türk Lirası ödemeleri ödeme tarihindeki kur üzerinden USD $ (Amerikan Doları) </w:t>
      </w:r>
      <w:proofErr w:type="spellStart"/>
      <w:r>
        <w:rPr>
          <w:sz w:val="18"/>
          <w:szCs w:val="18"/>
        </w:rPr>
        <w:t>na</w:t>
      </w:r>
      <w:proofErr w:type="spellEnd"/>
      <w:r>
        <w:rPr>
          <w:sz w:val="18"/>
          <w:szCs w:val="18"/>
        </w:rPr>
        <w:t xml:space="preserve"> çevrilerek bakiyeden düşülür. Sözleşmenin sona ermesi veya feshi halinde de BAYİ ödemelerini USD (Amerikan Doları) veya USD karşılığı Türk Lirası olarak yapmak zorundadır. </w:t>
      </w:r>
    </w:p>
    <w:p w:rsidR="002259AE" w:rsidRDefault="002259AE" w:rsidP="002259AE">
      <w:pPr>
        <w:pStyle w:val="Default"/>
        <w:jc w:val="both"/>
        <w:rPr>
          <w:sz w:val="18"/>
          <w:szCs w:val="18"/>
        </w:rPr>
      </w:pPr>
    </w:p>
    <w:p w:rsidR="00AA15DE" w:rsidRDefault="00AA15DE" w:rsidP="002259AE">
      <w:pPr>
        <w:pStyle w:val="Default"/>
        <w:jc w:val="both"/>
        <w:rPr>
          <w:sz w:val="18"/>
          <w:szCs w:val="18"/>
        </w:rPr>
      </w:pPr>
      <w:proofErr w:type="gramStart"/>
      <w:r>
        <w:rPr>
          <w:b/>
          <w:bCs/>
          <w:sz w:val="18"/>
          <w:szCs w:val="18"/>
        </w:rPr>
        <w:t xml:space="preserve">3b) </w:t>
      </w:r>
      <w:r w:rsidR="002259AE" w:rsidRPr="002259AE">
        <w:rPr>
          <w:b/>
          <w:sz w:val="18"/>
          <w:szCs w:val="18"/>
        </w:rPr>
        <w:t>DOĞANKOÇ</w:t>
      </w:r>
      <w:r>
        <w:rPr>
          <w:sz w:val="18"/>
          <w:szCs w:val="18"/>
        </w:rPr>
        <w:t xml:space="preserve"> </w:t>
      </w:r>
      <w:r w:rsidR="002259AE">
        <w:rPr>
          <w:sz w:val="18"/>
          <w:szCs w:val="18"/>
        </w:rPr>
        <w:t xml:space="preserve">a </w:t>
      </w:r>
      <w:r>
        <w:rPr>
          <w:sz w:val="18"/>
          <w:szCs w:val="18"/>
        </w:rPr>
        <w:t xml:space="preserve">Bayi tarafından cari hesap borcuna karşılık </w:t>
      </w:r>
      <w:proofErr w:type="spellStart"/>
      <w:r>
        <w:rPr>
          <w:sz w:val="18"/>
          <w:szCs w:val="18"/>
        </w:rPr>
        <w:t>keside</w:t>
      </w:r>
      <w:proofErr w:type="spellEnd"/>
      <w:r>
        <w:rPr>
          <w:sz w:val="18"/>
          <w:szCs w:val="18"/>
        </w:rPr>
        <w:t xml:space="preserve"> / tanzim edilen çek, senet ve kıymetli evrakın kısmen veya tamamen karşılıksız kalması ve/veya vadelerinde ödenmeyerek protesto olması halinde ödenmemiş olan miktarın </w:t>
      </w:r>
      <w:proofErr w:type="spellStart"/>
      <w:r>
        <w:rPr>
          <w:sz w:val="18"/>
          <w:szCs w:val="18"/>
        </w:rPr>
        <w:t>BAYİ’ye</w:t>
      </w:r>
      <w:proofErr w:type="spellEnd"/>
      <w:r>
        <w:rPr>
          <w:sz w:val="18"/>
          <w:szCs w:val="18"/>
        </w:rPr>
        <w:t xml:space="preserve"> bildirilmesini müteakip, o ana kadar yapılan masraflarla birlikte vadeden itibaren en geç 2 gün içinde BAYİ tarafından ödeme yapılacak, ilgili kıymetli evrak ise </w:t>
      </w:r>
      <w:proofErr w:type="spellStart"/>
      <w:r>
        <w:rPr>
          <w:sz w:val="18"/>
          <w:szCs w:val="18"/>
        </w:rPr>
        <w:t>BAYİ’ye</w:t>
      </w:r>
      <w:proofErr w:type="spellEnd"/>
      <w:r>
        <w:rPr>
          <w:sz w:val="18"/>
          <w:szCs w:val="18"/>
        </w:rPr>
        <w:t xml:space="preserve"> iade edilecektir. </w:t>
      </w:r>
      <w:proofErr w:type="gramEnd"/>
    </w:p>
    <w:p w:rsidR="002259AE" w:rsidRDefault="002259AE" w:rsidP="002259AE">
      <w:pPr>
        <w:pStyle w:val="Default"/>
        <w:jc w:val="both"/>
        <w:rPr>
          <w:sz w:val="18"/>
          <w:szCs w:val="18"/>
        </w:rPr>
      </w:pPr>
    </w:p>
    <w:p w:rsidR="00AA15DE" w:rsidRDefault="00AA15DE" w:rsidP="002259AE">
      <w:pPr>
        <w:pStyle w:val="Default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3c) </w:t>
      </w:r>
      <w:proofErr w:type="spellStart"/>
      <w:r>
        <w:rPr>
          <w:sz w:val="18"/>
          <w:szCs w:val="18"/>
        </w:rPr>
        <w:t>Sözkonusu</w:t>
      </w:r>
      <w:proofErr w:type="spellEnd"/>
      <w:r>
        <w:rPr>
          <w:sz w:val="18"/>
          <w:szCs w:val="18"/>
        </w:rPr>
        <w:t xml:space="preserve"> kıymetli evrakın 2 gün içerisinde BAYİ tarafından ödenmemesi halinde, BAYİ sözleşmeyi ihlal etmiş ve temerrüde düşmüş sayılacak, bununla ilgili protokole bağlı tüm cezai şartlar uygulamaya konabilecektir. Ödeme şartları/sürelerine uyulmaması ve kıymetli evrakın karşılıksız çıkması, protesto edilmesi halinde ve (2) iki günü aşan ödemelerde, aylık %10 vade farkı uygulanacaktır </w:t>
      </w:r>
    </w:p>
    <w:p w:rsidR="002259AE" w:rsidRDefault="002259AE" w:rsidP="002259AE">
      <w:pPr>
        <w:pStyle w:val="Default"/>
        <w:jc w:val="both"/>
        <w:rPr>
          <w:sz w:val="18"/>
          <w:szCs w:val="18"/>
        </w:rPr>
      </w:pPr>
    </w:p>
    <w:p w:rsidR="002C6805" w:rsidRDefault="00AA15DE" w:rsidP="002259AE">
      <w:pPr>
        <w:jc w:val="both"/>
        <w:rPr>
          <w:sz w:val="18"/>
          <w:szCs w:val="18"/>
        </w:rPr>
      </w:pPr>
      <w:proofErr w:type="gramStart"/>
      <w:r>
        <w:rPr>
          <w:b/>
          <w:bCs/>
          <w:sz w:val="18"/>
          <w:szCs w:val="18"/>
        </w:rPr>
        <w:t xml:space="preserve">3d) </w:t>
      </w:r>
      <w:proofErr w:type="spellStart"/>
      <w:r>
        <w:rPr>
          <w:sz w:val="18"/>
          <w:szCs w:val="18"/>
        </w:rPr>
        <w:t>BAYİ’nin</w:t>
      </w:r>
      <w:proofErr w:type="spellEnd"/>
      <w:r>
        <w:rPr>
          <w:sz w:val="18"/>
          <w:szCs w:val="18"/>
        </w:rPr>
        <w:t xml:space="preserve">, Alt Bayi, Şubesi veya müşterisinin adres ve kimlik bilgilerini yanlış vermeleri sebebi ile malın çalınma, dolandırılma ve zayi edilmesi hallerinde ve/veya bu sebeple sipariş edilen ürünlerin taşınması, yerleştirilmesi, teşhir, satış ve kurulum sırasında ürünlere ve 3.şahıslara verilecek zararlardan tamamen BAYİ sorumlu olacak olup, </w:t>
      </w:r>
      <w:r w:rsidR="002259AE">
        <w:rPr>
          <w:sz w:val="18"/>
          <w:szCs w:val="18"/>
        </w:rPr>
        <w:t xml:space="preserve">DOĞANKOÇ </w:t>
      </w:r>
      <w:r>
        <w:rPr>
          <w:sz w:val="18"/>
          <w:szCs w:val="18"/>
        </w:rPr>
        <w:t>’</w:t>
      </w:r>
      <w:r w:rsidR="002259AE">
        <w:rPr>
          <w:sz w:val="18"/>
          <w:szCs w:val="18"/>
        </w:rPr>
        <w:t xml:space="preserve">un </w:t>
      </w:r>
      <w:r>
        <w:rPr>
          <w:sz w:val="18"/>
          <w:szCs w:val="18"/>
        </w:rPr>
        <w:t xml:space="preserve">herhangi bir sorumluluğu bulunmayacaktır. </w:t>
      </w:r>
      <w:proofErr w:type="gramEnd"/>
      <w:r>
        <w:rPr>
          <w:sz w:val="18"/>
          <w:szCs w:val="18"/>
        </w:rPr>
        <w:t xml:space="preserve">Bu sebeple doğacak zararlar ve ilgili ürünün bedeli BAYİ tarafından </w:t>
      </w:r>
      <w:proofErr w:type="spellStart"/>
      <w:r>
        <w:rPr>
          <w:sz w:val="18"/>
          <w:szCs w:val="18"/>
        </w:rPr>
        <w:t>bila</w:t>
      </w:r>
      <w:proofErr w:type="spellEnd"/>
      <w:r>
        <w:rPr>
          <w:sz w:val="18"/>
          <w:szCs w:val="18"/>
        </w:rPr>
        <w:t xml:space="preserve"> itiraz ödenecek olup </w:t>
      </w:r>
      <w:proofErr w:type="gramStart"/>
      <w:r>
        <w:rPr>
          <w:sz w:val="18"/>
          <w:szCs w:val="18"/>
        </w:rPr>
        <w:t>ayrıca</w:t>
      </w:r>
      <w:r w:rsidR="002259A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2259AE">
        <w:rPr>
          <w:sz w:val="18"/>
          <w:szCs w:val="18"/>
        </w:rPr>
        <w:t>DOĞANKOÇ</w:t>
      </w:r>
      <w:proofErr w:type="gramEnd"/>
      <w:r w:rsidR="002259AE">
        <w:rPr>
          <w:sz w:val="18"/>
          <w:szCs w:val="18"/>
        </w:rPr>
        <w:t xml:space="preserve"> </w:t>
      </w:r>
      <w:r>
        <w:rPr>
          <w:sz w:val="18"/>
          <w:szCs w:val="18"/>
        </w:rPr>
        <w:t>’</w:t>
      </w:r>
      <w:proofErr w:type="spellStart"/>
      <w:r>
        <w:rPr>
          <w:sz w:val="18"/>
          <w:szCs w:val="18"/>
        </w:rPr>
        <w:t>nın</w:t>
      </w:r>
      <w:proofErr w:type="spellEnd"/>
      <w:r>
        <w:rPr>
          <w:sz w:val="18"/>
          <w:szCs w:val="18"/>
        </w:rPr>
        <w:t xml:space="preserve"> açıklanan ve benzeri nedenlerle ödemek zorunda kalacağı maddi manevi her tür tazminat bedeli gecikmeksizin, BAYİ tarafından nakden ve defaten ödenecektir.</w:t>
      </w:r>
    </w:p>
    <w:p w:rsidR="002259AE" w:rsidRDefault="002259AE" w:rsidP="002259AE">
      <w:pPr>
        <w:jc w:val="both"/>
        <w:rPr>
          <w:sz w:val="18"/>
          <w:szCs w:val="18"/>
        </w:rPr>
      </w:pPr>
    </w:p>
    <w:p w:rsidR="002259AE" w:rsidRDefault="002259AE" w:rsidP="002259AE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>4</w:t>
      </w:r>
      <w:r>
        <w:rPr>
          <w:b/>
          <w:bCs/>
          <w:sz w:val="18"/>
          <w:szCs w:val="18"/>
        </w:rPr>
        <w:t xml:space="preserve">. SÖZLEŞMENİN FESHİ VE SEBEPLERİ </w:t>
      </w:r>
    </w:p>
    <w:p w:rsidR="002259AE" w:rsidRDefault="002259AE" w:rsidP="002259AE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BAYİ işbu sözleşme </w:t>
      </w:r>
      <w:proofErr w:type="gramStart"/>
      <w:r>
        <w:rPr>
          <w:sz w:val="18"/>
          <w:szCs w:val="18"/>
        </w:rPr>
        <w:t>dahilinde</w:t>
      </w:r>
      <w:proofErr w:type="gramEnd"/>
      <w:r>
        <w:rPr>
          <w:sz w:val="18"/>
          <w:szCs w:val="18"/>
        </w:rPr>
        <w:t xml:space="preserve"> belirlenen yükümlülüklerden herhangi birini kısmen veya tamamen yerine getirmediği takdirde veya </w:t>
      </w:r>
      <w:r>
        <w:rPr>
          <w:sz w:val="18"/>
          <w:szCs w:val="18"/>
        </w:rPr>
        <w:t xml:space="preserve">DOĞANKOÇ a </w:t>
      </w:r>
      <w:r>
        <w:rPr>
          <w:sz w:val="18"/>
          <w:szCs w:val="18"/>
        </w:rPr>
        <w:t xml:space="preserve">yazılı bildirimde bulunmak sureti ile </w:t>
      </w:r>
      <w:proofErr w:type="spellStart"/>
      <w:r>
        <w:rPr>
          <w:sz w:val="18"/>
          <w:szCs w:val="18"/>
        </w:rPr>
        <w:t>BAYİ’nin</w:t>
      </w:r>
      <w:proofErr w:type="spellEnd"/>
      <w:r>
        <w:rPr>
          <w:sz w:val="18"/>
          <w:szCs w:val="18"/>
        </w:rPr>
        <w:t xml:space="preserve"> bu sözleşme kapsamında sipariş verme yetkisini iptal etme ve sözleşmeyi herhangi bir önele gerek kalmaksızın derhal feshetme hakkına sahiptir. Bu hakkın kullanılması halinde fesih iradesinin </w:t>
      </w:r>
      <w:proofErr w:type="spellStart"/>
      <w:r>
        <w:rPr>
          <w:sz w:val="18"/>
          <w:szCs w:val="18"/>
        </w:rPr>
        <w:t>BAYİ’ye</w:t>
      </w:r>
      <w:proofErr w:type="spellEnd"/>
      <w:r>
        <w:rPr>
          <w:sz w:val="18"/>
          <w:szCs w:val="18"/>
        </w:rPr>
        <w:t xml:space="preserve"> tebliğ edildiği tarihte sözleşme münfesih sayılacaktır. </w:t>
      </w:r>
    </w:p>
    <w:p w:rsidR="002259AE" w:rsidRDefault="002259AE" w:rsidP="002259AE">
      <w:pPr>
        <w:pStyle w:val="Default"/>
        <w:rPr>
          <w:sz w:val="18"/>
          <w:szCs w:val="18"/>
        </w:rPr>
      </w:pPr>
    </w:p>
    <w:p w:rsidR="002259AE" w:rsidRDefault="002259AE" w:rsidP="002259AE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>5</w:t>
      </w:r>
      <w:r>
        <w:rPr>
          <w:b/>
          <w:bCs/>
          <w:sz w:val="18"/>
          <w:szCs w:val="18"/>
        </w:rPr>
        <w:t xml:space="preserve">. KAYITLARIN GEÇERLİLİĞİ </w:t>
      </w:r>
    </w:p>
    <w:p w:rsidR="002259AE" w:rsidRDefault="002259AE" w:rsidP="002259AE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İş bu sözleşmeden doğabilecek ihtilaflarda </w:t>
      </w:r>
      <w:r>
        <w:rPr>
          <w:sz w:val="18"/>
          <w:szCs w:val="18"/>
        </w:rPr>
        <w:t xml:space="preserve">DOĞANKOÇ </w:t>
      </w:r>
      <w:proofErr w:type="gramStart"/>
      <w:r>
        <w:rPr>
          <w:sz w:val="18"/>
          <w:szCs w:val="18"/>
        </w:rPr>
        <w:t xml:space="preserve">un </w:t>
      </w:r>
      <w:r>
        <w:rPr>
          <w:sz w:val="18"/>
          <w:szCs w:val="18"/>
        </w:rPr>
        <w:t xml:space="preserve"> defter</w:t>
      </w:r>
      <w:proofErr w:type="gramEnd"/>
      <w:r>
        <w:rPr>
          <w:sz w:val="18"/>
          <w:szCs w:val="18"/>
        </w:rPr>
        <w:t xml:space="preserve"> kayıtları ile mikrofilm, </w:t>
      </w:r>
      <w:proofErr w:type="spellStart"/>
      <w:r>
        <w:rPr>
          <w:sz w:val="18"/>
          <w:szCs w:val="18"/>
        </w:rPr>
        <w:t>mikrofiş</w:t>
      </w:r>
      <w:proofErr w:type="spellEnd"/>
      <w:r>
        <w:rPr>
          <w:sz w:val="18"/>
          <w:szCs w:val="18"/>
        </w:rPr>
        <w:t xml:space="preserve"> ve bilgisayar kayıtlarının HUMK. İlgili madde kapsamında muteber, bağlayıcı, kesin ve münhasır delil teşkil edeceğini ve bu maddenin delil sözleşmesi niteliğinde olduğunu kabul, beyan ve taahhüt eder. </w:t>
      </w:r>
    </w:p>
    <w:p w:rsidR="002259AE" w:rsidRDefault="002259AE" w:rsidP="002259AE">
      <w:pPr>
        <w:pStyle w:val="Default"/>
        <w:rPr>
          <w:sz w:val="18"/>
          <w:szCs w:val="18"/>
        </w:rPr>
      </w:pPr>
      <w:proofErr w:type="gramStart"/>
      <w:r>
        <w:rPr>
          <w:sz w:val="18"/>
          <w:szCs w:val="18"/>
        </w:rPr>
        <w:t>taahhüt</w:t>
      </w:r>
      <w:proofErr w:type="gramEnd"/>
      <w:r>
        <w:rPr>
          <w:sz w:val="18"/>
          <w:szCs w:val="18"/>
        </w:rPr>
        <w:t xml:space="preserve"> eder. Aksi durumun tespiti halinde, sözleşmenin derhal iptal edileceğini ve GAMA‘ </w:t>
      </w:r>
      <w:proofErr w:type="spellStart"/>
      <w:r>
        <w:rPr>
          <w:sz w:val="18"/>
          <w:szCs w:val="18"/>
        </w:rPr>
        <w:t>nın</w:t>
      </w:r>
      <w:proofErr w:type="spellEnd"/>
      <w:r>
        <w:rPr>
          <w:sz w:val="18"/>
          <w:szCs w:val="18"/>
        </w:rPr>
        <w:t xml:space="preserve"> uğrayacağı bütün zararları kayıtsız şartsız tazmin edeceğini şimdiden kabul eder. </w:t>
      </w:r>
    </w:p>
    <w:p w:rsidR="002259AE" w:rsidRDefault="002259AE" w:rsidP="002259AE">
      <w:pPr>
        <w:pStyle w:val="Default"/>
        <w:rPr>
          <w:sz w:val="18"/>
          <w:szCs w:val="18"/>
        </w:rPr>
      </w:pPr>
    </w:p>
    <w:p w:rsidR="002259AE" w:rsidRDefault="002259AE" w:rsidP="002259AE">
      <w:pPr>
        <w:pStyle w:val="Default"/>
        <w:rPr>
          <w:sz w:val="18"/>
          <w:szCs w:val="18"/>
        </w:rPr>
      </w:pPr>
    </w:p>
    <w:p w:rsidR="002259AE" w:rsidRDefault="002259AE" w:rsidP="002259AE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18"/>
          <w:szCs w:val="18"/>
        </w:rPr>
      </w:pPr>
      <w:proofErr w:type="gramStart"/>
      <w:r w:rsidRPr="002259AE">
        <w:rPr>
          <w:rFonts w:ascii="Arial" w:hAnsi="Arial" w:cs="Arial"/>
          <w:b/>
          <w:bCs/>
          <w:iCs/>
          <w:sz w:val="18"/>
          <w:szCs w:val="18"/>
        </w:rPr>
        <w:lastRenderedPageBreak/>
        <w:t>6 .</w:t>
      </w:r>
      <w:proofErr w:type="gramEnd"/>
      <w:r w:rsidRPr="002259AE">
        <w:rPr>
          <w:rFonts w:ascii="Arial" w:hAnsi="Arial" w:cs="Arial"/>
          <w:b/>
          <w:bCs/>
          <w:iCs/>
          <w:sz w:val="18"/>
          <w:szCs w:val="18"/>
        </w:rPr>
        <w:t xml:space="preserve"> TEBL</w:t>
      </w:r>
      <w:r w:rsidRPr="002259AE">
        <w:rPr>
          <w:rFonts w:ascii="Arial,BoldItalic" w:hAnsi="Arial,BoldItalic" w:cs="Arial,BoldItalic"/>
          <w:b/>
          <w:bCs/>
          <w:iCs/>
          <w:sz w:val="18"/>
          <w:szCs w:val="18"/>
        </w:rPr>
        <w:t>İ</w:t>
      </w:r>
      <w:r w:rsidRPr="002259AE">
        <w:rPr>
          <w:rFonts w:ascii="Arial" w:hAnsi="Arial" w:cs="Arial"/>
          <w:b/>
          <w:bCs/>
          <w:iCs/>
          <w:sz w:val="18"/>
          <w:szCs w:val="18"/>
        </w:rPr>
        <w:t>GAT VE B</w:t>
      </w:r>
      <w:r w:rsidRPr="002259AE">
        <w:rPr>
          <w:rFonts w:ascii="Arial,BoldItalic" w:hAnsi="Arial,BoldItalic" w:cs="Arial,BoldItalic"/>
          <w:b/>
          <w:bCs/>
          <w:iCs/>
          <w:sz w:val="18"/>
          <w:szCs w:val="18"/>
        </w:rPr>
        <w:t>İ</w:t>
      </w:r>
      <w:r w:rsidRPr="002259AE">
        <w:rPr>
          <w:rFonts w:ascii="Arial" w:hAnsi="Arial" w:cs="Arial"/>
          <w:b/>
          <w:bCs/>
          <w:iCs/>
          <w:sz w:val="18"/>
          <w:szCs w:val="18"/>
        </w:rPr>
        <w:t>LD</w:t>
      </w:r>
      <w:r w:rsidRPr="002259AE">
        <w:rPr>
          <w:rFonts w:ascii="Arial,BoldItalic" w:hAnsi="Arial,BoldItalic" w:cs="Arial,BoldItalic"/>
          <w:b/>
          <w:bCs/>
          <w:iCs/>
          <w:sz w:val="18"/>
          <w:szCs w:val="18"/>
        </w:rPr>
        <w:t>İ</w:t>
      </w:r>
      <w:r w:rsidRPr="002259AE">
        <w:rPr>
          <w:rFonts w:ascii="Arial" w:hAnsi="Arial" w:cs="Arial"/>
          <w:b/>
          <w:bCs/>
          <w:iCs/>
          <w:sz w:val="18"/>
          <w:szCs w:val="18"/>
        </w:rPr>
        <w:t>R</w:t>
      </w:r>
      <w:r w:rsidRPr="002259AE">
        <w:rPr>
          <w:rFonts w:ascii="Arial,BoldItalic" w:hAnsi="Arial,BoldItalic" w:cs="Arial,BoldItalic"/>
          <w:b/>
          <w:bCs/>
          <w:iCs/>
          <w:sz w:val="18"/>
          <w:szCs w:val="18"/>
        </w:rPr>
        <w:t>İ</w:t>
      </w:r>
      <w:r w:rsidRPr="002259AE">
        <w:rPr>
          <w:rFonts w:ascii="Arial" w:hAnsi="Arial" w:cs="Arial"/>
          <w:b/>
          <w:bCs/>
          <w:iCs/>
          <w:sz w:val="18"/>
          <w:szCs w:val="18"/>
        </w:rPr>
        <w:t>M</w:t>
      </w:r>
    </w:p>
    <w:p w:rsidR="002259AE" w:rsidRPr="002259AE" w:rsidRDefault="002259AE" w:rsidP="002259AE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18"/>
          <w:szCs w:val="18"/>
        </w:rPr>
      </w:pPr>
    </w:p>
    <w:p w:rsidR="002259AE" w:rsidRDefault="002259AE" w:rsidP="002259A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Bu sözleşmede yazılı olan adreslerin değiştirildiği noter aracılığı ile bildirilmedikçe bu adreslere yapılacak her türlü gönderi ve bildirim, tebligat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olarak tebliğ edilmiş olarak geçerli sayılacaktır.</w:t>
      </w:r>
    </w:p>
    <w:p w:rsidR="002259AE" w:rsidRDefault="002259AE" w:rsidP="002259A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I</w:t>
      </w:r>
      <w:r>
        <w:rPr>
          <w:rFonts w:ascii="Arial,Bold" w:hAnsi="Arial,Bold" w:cs="Arial,Bold"/>
          <w:b/>
          <w:bCs/>
          <w:color w:val="000000"/>
          <w:sz w:val="16"/>
          <w:szCs w:val="16"/>
        </w:rPr>
        <w:t>ş</w:t>
      </w:r>
      <w:r>
        <w:rPr>
          <w:rFonts w:ascii="Arial" w:hAnsi="Arial" w:cs="Arial"/>
          <w:b/>
          <w:bCs/>
          <w:color w:val="000000"/>
          <w:sz w:val="16"/>
          <w:szCs w:val="16"/>
        </w:rPr>
        <w:t>bu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sözle</w:t>
      </w:r>
      <w:r>
        <w:rPr>
          <w:rFonts w:ascii="Arial,Bold" w:hAnsi="Arial,Bold" w:cs="Arial,Bold"/>
          <w:b/>
          <w:bCs/>
          <w:color w:val="000000"/>
          <w:sz w:val="16"/>
          <w:szCs w:val="16"/>
        </w:rPr>
        <w:t>ş</w:t>
      </w:r>
      <w:r>
        <w:rPr>
          <w:rFonts w:ascii="Arial" w:hAnsi="Arial" w:cs="Arial"/>
          <w:b/>
          <w:bCs/>
          <w:color w:val="000000"/>
          <w:sz w:val="16"/>
          <w:szCs w:val="16"/>
        </w:rPr>
        <w:t>me 18 (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onsekiz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) maddeden ve 2 (iki) nüshadan ibaret olup, a</w:t>
      </w:r>
      <w:r>
        <w:rPr>
          <w:rFonts w:ascii="Arial,Bold" w:hAnsi="Arial,Bold" w:cs="Arial,Bold"/>
          <w:b/>
          <w:bCs/>
          <w:color w:val="000000"/>
          <w:sz w:val="16"/>
          <w:szCs w:val="16"/>
        </w:rPr>
        <w:t>ş</w:t>
      </w:r>
      <w:r>
        <w:rPr>
          <w:rFonts w:ascii="Arial" w:hAnsi="Arial" w:cs="Arial"/>
          <w:b/>
          <w:bCs/>
          <w:color w:val="000000"/>
          <w:sz w:val="16"/>
          <w:szCs w:val="16"/>
        </w:rPr>
        <w:t>a</w:t>
      </w:r>
      <w:r>
        <w:rPr>
          <w:rFonts w:ascii="Arial,Bold" w:hAnsi="Arial,Bold" w:cs="Arial,Bold"/>
          <w:b/>
          <w:bCs/>
          <w:color w:val="000000"/>
          <w:sz w:val="16"/>
          <w:szCs w:val="16"/>
        </w:rPr>
        <w:t>ğ</w:t>
      </w:r>
      <w:r>
        <w:rPr>
          <w:rFonts w:ascii="Arial" w:hAnsi="Arial" w:cs="Arial"/>
          <w:b/>
          <w:bCs/>
          <w:color w:val="000000"/>
          <w:sz w:val="16"/>
          <w:szCs w:val="16"/>
        </w:rPr>
        <w:t>ıda yazılı ekleri ile birlikte taraflarca</w:t>
      </w:r>
    </w:p>
    <w:p w:rsidR="002259AE" w:rsidRDefault="002259AE" w:rsidP="002259A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okunarak</w:t>
      </w:r>
      <w:proofErr w:type="gramStart"/>
      <w:r>
        <w:rPr>
          <w:rFonts w:ascii="Arial" w:hAnsi="Arial" w:cs="Arial"/>
          <w:b/>
          <w:bCs/>
          <w:color w:val="000000"/>
          <w:sz w:val="16"/>
          <w:szCs w:val="16"/>
        </w:rPr>
        <w:t>……….</w:t>
      </w:r>
      <w:proofErr w:type="gramEnd"/>
      <w:r>
        <w:rPr>
          <w:rFonts w:ascii="Arial" w:hAnsi="Arial" w:cs="Arial"/>
          <w:b/>
          <w:bCs/>
          <w:color w:val="000000"/>
          <w:sz w:val="16"/>
          <w:szCs w:val="16"/>
        </w:rPr>
        <w:t>/……../………..tarihinde mü</w:t>
      </w:r>
      <w:r>
        <w:rPr>
          <w:rFonts w:ascii="Arial,Bold" w:hAnsi="Arial,Bold" w:cs="Arial,Bold"/>
          <w:b/>
          <w:bCs/>
          <w:color w:val="000000"/>
          <w:sz w:val="16"/>
          <w:szCs w:val="16"/>
        </w:rPr>
        <w:t>ş</w:t>
      </w:r>
      <w:r>
        <w:rPr>
          <w:rFonts w:ascii="Arial" w:hAnsi="Arial" w:cs="Arial"/>
          <w:b/>
          <w:bCs/>
          <w:color w:val="000000"/>
          <w:sz w:val="16"/>
          <w:szCs w:val="16"/>
        </w:rPr>
        <w:t>tereken imza altına alınmı</w:t>
      </w:r>
      <w:r>
        <w:rPr>
          <w:rFonts w:ascii="Arial,Bold" w:hAnsi="Arial,Bold" w:cs="Arial,Bold"/>
          <w:b/>
          <w:bCs/>
          <w:color w:val="000000"/>
          <w:sz w:val="16"/>
          <w:szCs w:val="16"/>
        </w:rPr>
        <w:t xml:space="preserve">ş </w:t>
      </w:r>
      <w:r>
        <w:rPr>
          <w:rFonts w:ascii="Arial" w:hAnsi="Arial" w:cs="Arial"/>
          <w:b/>
          <w:bCs/>
          <w:color w:val="000000"/>
          <w:sz w:val="16"/>
          <w:szCs w:val="16"/>
        </w:rPr>
        <w:t>ve yürürlü</w:t>
      </w:r>
      <w:r>
        <w:rPr>
          <w:rFonts w:ascii="Arial,Bold" w:hAnsi="Arial,Bold" w:cs="Arial,Bold"/>
          <w:b/>
          <w:bCs/>
          <w:color w:val="000000"/>
          <w:sz w:val="16"/>
          <w:szCs w:val="16"/>
        </w:rPr>
        <w:t>ğ</w:t>
      </w:r>
      <w:r>
        <w:rPr>
          <w:rFonts w:ascii="Arial" w:hAnsi="Arial" w:cs="Arial"/>
          <w:b/>
          <w:bCs/>
          <w:color w:val="000000"/>
          <w:sz w:val="16"/>
          <w:szCs w:val="16"/>
        </w:rPr>
        <w:t>e girmi</w:t>
      </w:r>
      <w:r>
        <w:rPr>
          <w:rFonts w:ascii="Arial,Bold" w:hAnsi="Arial,Bold" w:cs="Arial,Bold"/>
          <w:b/>
          <w:bCs/>
          <w:color w:val="000000"/>
          <w:sz w:val="16"/>
          <w:szCs w:val="16"/>
        </w:rPr>
        <w:t>ş</w:t>
      </w:r>
      <w:r>
        <w:rPr>
          <w:rFonts w:ascii="Arial" w:hAnsi="Arial" w:cs="Arial"/>
          <w:b/>
          <w:bCs/>
          <w:color w:val="000000"/>
          <w:sz w:val="16"/>
          <w:szCs w:val="16"/>
        </w:rPr>
        <w:t>tir.</w:t>
      </w:r>
    </w:p>
    <w:p w:rsidR="002259AE" w:rsidRDefault="002259AE" w:rsidP="002259A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,Bold" w:hAnsi="Arial,Bold" w:cs="Arial,Bold"/>
          <w:b/>
          <w:bCs/>
          <w:color w:val="000000"/>
          <w:sz w:val="16"/>
          <w:szCs w:val="16"/>
        </w:rPr>
        <w:t>Ş</w:t>
      </w:r>
      <w:r>
        <w:rPr>
          <w:rFonts w:ascii="Arial" w:hAnsi="Arial" w:cs="Arial"/>
          <w:b/>
          <w:bCs/>
          <w:color w:val="000000"/>
          <w:sz w:val="16"/>
          <w:szCs w:val="16"/>
        </w:rPr>
        <w:t>irket : _________________________________ Yetkili : _________________________________</w:t>
      </w:r>
    </w:p>
    <w:p w:rsidR="002259AE" w:rsidRDefault="002259AE" w:rsidP="002259A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Imza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ve Ka</w:t>
      </w:r>
      <w:r>
        <w:rPr>
          <w:rFonts w:ascii="Arial,Bold" w:hAnsi="Arial,Bold" w:cs="Arial,Bold"/>
          <w:b/>
          <w:bCs/>
          <w:color w:val="000000"/>
          <w:sz w:val="16"/>
          <w:szCs w:val="16"/>
        </w:rPr>
        <w:t>ş</w:t>
      </w:r>
      <w:r>
        <w:rPr>
          <w:rFonts w:ascii="Arial" w:hAnsi="Arial" w:cs="Arial"/>
          <w:b/>
          <w:bCs/>
          <w:color w:val="000000"/>
          <w:sz w:val="16"/>
          <w:szCs w:val="16"/>
        </w:rPr>
        <w:t>e:</w:t>
      </w:r>
    </w:p>
    <w:p w:rsidR="002259AE" w:rsidRDefault="002259AE" w:rsidP="002259A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Ekler:</w:t>
      </w:r>
    </w:p>
    <w:p w:rsidR="002259AE" w:rsidRDefault="002259AE" w:rsidP="002259A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Ek-1 </w:t>
      </w:r>
      <w:r>
        <w:rPr>
          <w:rFonts w:ascii="Arial" w:hAnsi="Arial" w:cs="Arial"/>
          <w:color w:val="000000"/>
          <w:sz w:val="16"/>
          <w:szCs w:val="16"/>
        </w:rPr>
        <w:t>Başvuru formu</w:t>
      </w:r>
    </w:p>
    <w:p w:rsidR="002259AE" w:rsidRDefault="002259AE" w:rsidP="002259A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Ek-2 BAY</w:t>
      </w:r>
      <w:r>
        <w:rPr>
          <w:rFonts w:ascii="Arial,Bold" w:hAnsi="Arial,Bold" w:cs="Arial,Bold"/>
          <w:b/>
          <w:bCs/>
          <w:color w:val="000000"/>
          <w:sz w:val="16"/>
          <w:szCs w:val="16"/>
        </w:rPr>
        <w:t xml:space="preserve">İ </w:t>
      </w:r>
      <w:r>
        <w:rPr>
          <w:rFonts w:ascii="Arial" w:hAnsi="Arial" w:cs="Arial"/>
          <w:color w:val="000000"/>
          <w:sz w:val="16"/>
          <w:szCs w:val="16"/>
        </w:rPr>
        <w:t>İmza sirküleri</w:t>
      </w:r>
      <w:bookmarkStart w:id="0" w:name="_GoBack"/>
      <w:bookmarkEnd w:id="0"/>
    </w:p>
    <w:p w:rsidR="002259AE" w:rsidRDefault="002259AE" w:rsidP="002259AE">
      <w:pPr>
        <w:pStyle w:val="Default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Ek-4 BAY</w:t>
      </w:r>
      <w:r>
        <w:rPr>
          <w:rFonts w:ascii="Arial,Bold" w:hAnsi="Arial,Bold" w:cs="Arial,Bold"/>
          <w:b/>
          <w:bCs/>
          <w:sz w:val="16"/>
          <w:szCs w:val="16"/>
        </w:rPr>
        <w:t xml:space="preserve">İ </w:t>
      </w:r>
      <w:r>
        <w:rPr>
          <w:sz w:val="16"/>
          <w:szCs w:val="16"/>
        </w:rPr>
        <w:t>Ticaret Sicil Gazetesi</w:t>
      </w:r>
    </w:p>
    <w:p w:rsidR="002259AE" w:rsidRDefault="002259AE" w:rsidP="002259AE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2259AE" w:rsidRDefault="002259AE" w:rsidP="002259A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DOĞANKOÇ BAYİLİK FORMU </w:t>
      </w:r>
    </w:p>
    <w:p w:rsidR="002259AE" w:rsidRDefault="002259AE" w:rsidP="002259A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Ba</w:t>
      </w:r>
      <w:r>
        <w:rPr>
          <w:rFonts w:ascii="Arial,Bold" w:hAnsi="Arial,Bold" w:cs="Arial,Bold"/>
          <w:b/>
          <w:bCs/>
          <w:sz w:val="22"/>
          <w:szCs w:val="22"/>
        </w:rPr>
        <w:t>ş</w:t>
      </w:r>
      <w:r>
        <w:rPr>
          <w:rFonts w:ascii="Arial" w:hAnsi="Arial" w:cs="Arial"/>
          <w:b/>
          <w:bCs/>
          <w:sz w:val="22"/>
          <w:szCs w:val="22"/>
        </w:rPr>
        <w:t>vuru Formu</w:t>
      </w:r>
    </w:p>
    <w:p w:rsidR="002259AE" w:rsidRDefault="002259AE" w:rsidP="002259AE">
      <w:pPr>
        <w:autoSpaceDE w:val="0"/>
        <w:autoSpaceDN w:val="0"/>
        <w:adjustRightInd w:val="0"/>
        <w:spacing w:before="100" w:beforeAutospacing="1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Kurulu</w:t>
      </w:r>
      <w:r>
        <w:rPr>
          <w:rFonts w:ascii="Arial,Bold" w:hAnsi="Arial,Bold" w:cs="Arial,Bold"/>
          <w:b/>
          <w:bCs/>
          <w:sz w:val="16"/>
          <w:szCs w:val="16"/>
        </w:rPr>
        <w:t xml:space="preserve">ş </w:t>
      </w:r>
      <w:r>
        <w:rPr>
          <w:rFonts w:ascii="Arial" w:hAnsi="Arial" w:cs="Arial"/>
          <w:b/>
          <w:bCs/>
          <w:sz w:val="16"/>
          <w:szCs w:val="16"/>
        </w:rPr>
        <w:t>Bilgileri</w:t>
      </w:r>
    </w:p>
    <w:p w:rsidR="002259AE" w:rsidRDefault="002259AE" w:rsidP="002259AE">
      <w:pPr>
        <w:autoSpaceDE w:val="0"/>
        <w:autoSpaceDN w:val="0"/>
        <w:adjustRightInd w:val="0"/>
        <w:spacing w:before="100" w:beforeAutospacing="1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Ticari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Ünvanı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: ____________________________________________________________</w:t>
      </w:r>
    </w:p>
    <w:p w:rsidR="002259AE" w:rsidRDefault="002259AE" w:rsidP="002259AE">
      <w:pPr>
        <w:autoSpaceDE w:val="0"/>
        <w:autoSpaceDN w:val="0"/>
        <w:adjustRightInd w:val="0"/>
        <w:spacing w:before="100" w:beforeAutospacing="1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Yetkili : ____________________________________________________________</w:t>
      </w:r>
    </w:p>
    <w:p w:rsidR="002259AE" w:rsidRDefault="002259AE" w:rsidP="002259AE">
      <w:pPr>
        <w:autoSpaceDE w:val="0"/>
        <w:autoSpaceDN w:val="0"/>
        <w:adjustRightInd w:val="0"/>
        <w:spacing w:before="100" w:beforeAutospacing="1"/>
        <w:jc w:val="both"/>
        <w:rPr>
          <w:rFonts w:ascii="Arial" w:hAnsi="Arial" w:cs="Arial"/>
          <w:b/>
          <w:bCs/>
          <w:sz w:val="16"/>
          <w:szCs w:val="16"/>
        </w:rPr>
      </w:pPr>
      <w:proofErr w:type="gramStart"/>
      <w:r>
        <w:rPr>
          <w:rFonts w:ascii="Arial" w:hAnsi="Arial" w:cs="Arial"/>
          <w:b/>
          <w:bCs/>
          <w:sz w:val="16"/>
          <w:szCs w:val="16"/>
        </w:rPr>
        <w:t xml:space="preserve">Telefon : </w:t>
      </w:r>
      <w:r>
        <w:rPr>
          <w:rFonts w:ascii="Arial" w:hAnsi="Arial" w:cs="Arial"/>
          <w:b/>
          <w:bCs/>
          <w:sz w:val="20"/>
          <w:szCs w:val="20"/>
        </w:rPr>
        <w:t>0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( _______ ) _______________________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Fax</w:t>
      </w:r>
      <w:proofErr w:type="spellEnd"/>
      <w:r>
        <w:rPr>
          <w:rFonts w:ascii="Arial" w:hAnsi="Arial" w:cs="Arial"/>
          <w:b/>
          <w:bCs/>
          <w:sz w:val="16"/>
          <w:szCs w:val="16"/>
        </w:rPr>
        <w:t>: ________________</w:t>
      </w:r>
    </w:p>
    <w:p w:rsidR="002259AE" w:rsidRDefault="002259AE" w:rsidP="002259AE">
      <w:pPr>
        <w:autoSpaceDE w:val="0"/>
        <w:autoSpaceDN w:val="0"/>
        <w:adjustRightInd w:val="0"/>
        <w:spacing w:before="100" w:beforeAutospacing="1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Fatura Adresi : ____________________________________________________________</w:t>
      </w:r>
    </w:p>
    <w:p w:rsidR="002259AE" w:rsidRDefault="002259AE" w:rsidP="002259AE">
      <w:pPr>
        <w:autoSpaceDE w:val="0"/>
        <w:autoSpaceDN w:val="0"/>
        <w:adjustRightInd w:val="0"/>
        <w:spacing w:before="100" w:beforeAutospacing="1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: ____________________________________________________________</w:t>
      </w:r>
    </w:p>
    <w:p w:rsidR="002259AE" w:rsidRDefault="002259AE" w:rsidP="002259AE">
      <w:pPr>
        <w:autoSpaceDE w:val="0"/>
        <w:autoSpaceDN w:val="0"/>
        <w:adjustRightInd w:val="0"/>
        <w:spacing w:before="100" w:beforeAutospacing="1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Posta Kodu : ____________ </w:t>
      </w:r>
      <w:r>
        <w:rPr>
          <w:rFonts w:ascii="Arial,Bold" w:hAnsi="Arial,Bold" w:cs="Arial,Bold"/>
          <w:b/>
          <w:bCs/>
          <w:sz w:val="16"/>
          <w:szCs w:val="16"/>
        </w:rPr>
        <w:t>Ş</w:t>
      </w:r>
      <w:r>
        <w:rPr>
          <w:rFonts w:ascii="Arial" w:hAnsi="Arial" w:cs="Arial"/>
          <w:b/>
          <w:bCs/>
          <w:sz w:val="16"/>
          <w:szCs w:val="16"/>
        </w:rPr>
        <w:t>ehir:_______________</w:t>
      </w:r>
    </w:p>
    <w:p w:rsidR="002259AE" w:rsidRDefault="002259AE" w:rsidP="002259AE">
      <w:pPr>
        <w:autoSpaceDE w:val="0"/>
        <w:autoSpaceDN w:val="0"/>
        <w:adjustRightInd w:val="0"/>
        <w:spacing w:before="100" w:beforeAutospacing="1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Vergi Dairesi : _________________________________</w:t>
      </w:r>
    </w:p>
    <w:p w:rsidR="002259AE" w:rsidRDefault="002259AE" w:rsidP="002259AE">
      <w:pPr>
        <w:autoSpaceDE w:val="0"/>
        <w:autoSpaceDN w:val="0"/>
        <w:adjustRightInd w:val="0"/>
        <w:spacing w:before="100" w:beforeAutospacing="1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Vergi No : _________________________________</w:t>
      </w:r>
    </w:p>
    <w:p w:rsidR="002259AE" w:rsidRDefault="002259AE" w:rsidP="002259AE">
      <w:pPr>
        <w:autoSpaceDE w:val="0"/>
        <w:autoSpaceDN w:val="0"/>
        <w:adjustRightInd w:val="0"/>
        <w:spacing w:before="100" w:beforeAutospacing="1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Ba</w:t>
      </w:r>
      <w:r>
        <w:rPr>
          <w:rFonts w:ascii="Arial,Bold" w:hAnsi="Arial,Bold" w:cs="Arial,Bold"/>
          <w:b/>
          <w:bCs/>
          <w:sz w:val="16"/>
          <w:szCs w:val="16"/>
        </w:rPr>
        <w:t>ş</w:t>
      </w:r>
      <w:r>
        <w:rPr>
          <w:rFonts w:ascii="Arial" w:hAnsi="Arial" w:cs="Arial"/>
          <w:b/>
          <w:bCs/>
          <w:sz w:val="16"/>
          <w:szCs w:val="16"/>
        </w:rPr>
        <w:t>vuru Yapan Ki</w:t>
      </w:r>
      <w:r>
        <w:rPr>
          <w:rFonts w:ascii="Arial,Bold" w:hAnsi="Arial,Bold" w:cs="Arial,Bold"/>
          <w:b/>
          <w:bCs/>
          <w:sz w:val="16"/>
          <w:szCs w:val="16"/>
        </w:rPr>
        <w:t>ş</w:t>
      </w:r>
      <w:r>
        <w:rPr>
          <w:rFonts w:ascii="Arial" w:hAnsi="Arial" w:cs="Arial"/>
          <w:b/>
          <w:bCs/>
          <w:sz w:val="16"/>
          <w:szCs w:val="16"/>
        </w:rPr>
        <w:t>i Bilgileri</w:t>
      </w:r>
    </w:p>
    <w:p w:rsidR="002259AE" w:rsidRDefault="002259AE" w:rsidP="002259AE">
      <w:pPr>
        <w:autoSpaceDE w:val="0"/>
        <w:autoSpaceDN w:val="0"/>
        <w:adjustRightInd w:val="0"/>
        <w:spacing w:before="100" w:beforeAutospacing="1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Adı Soyadı : ____________________________________________________________</w:t>
      </w:r>
    </w:p>
    <w:p w:rsidR="002259AE" w:rsidRDefault="002259AE" w:rsidP="002259AE">
      <w:pPr>
        <w:autoSpaceDE w:val="0"/>
        <w:autoSpaceDN w:val="0"/>
        <w:adjustRightInd w:val="0"/>
        <w:spacing w:before="100" w:beforeAutospacing="1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Görevi : ____________________________________________________________</w:t>
      </w:r>
    </w:p>
    <w:p w:rsidR="002259AE" w:rsidRDefault="002259AE" w:rsidP="002259AE">
      <w:pPr>
        <w:autoSpaceDE w:val="0"/>
        <w:autoSpaceDN w:val="0"/>
        <w:adjustRightInd w:val="0"/>
        <w:spacing w:before="100" w:beforeAutospacing="1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E-Mail : ____________________________________________________</w:t>
      </w:r>
    </w:p>
    <w:p w:rsidR="002259AE" w:rsidRDefault="002259AE" w:rsidP="002259AE">
      <w:pPr>
        <w:autoSpaceDE w:val="0"/>
        <w:autoSpaceDN w:val="0"/>
        <w:adjustRightInd w:val="0"/>
        <w:spacing w:before="100" w:beforeAutospacing="1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Tarih : _____/____/_______</w:t>
      </w:r>
    </w:p>
    <w:p w:rsidR="002259AE" w:rsidRDefault="002259AE" w:rsidP="002259AE">
      <w:pPr>
        <w:pStyle w:val="Default"/>
        <w:spacing w:before="100" w:beforeAutospacing="1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Yukarıdaki bilgilerin tamamen do</w:t>
      </w:r>
      <w:r>
        <w:rPr>
          <w:rFonts w:ascii="Arial,Bold" w:hAnsi="Arial,Bold" w:cs="Arial,Bold"/>
          <w:b/>
          <w:bCs/>
          <w:sz w:val="16"/>
          <w:szCs w:val="16"/>
        </w:rPr>
        <w:t>ğ</w:t>
      </w:r>
      <w:r>
        <w:rPr>
          <w:b/>
          <w:bCs/>
          <w:sz w:val="16"/>
          <w:szCs w:val="16"/>
        </w:rPr>
        <w:t>ru oldu</w:t>
      </w:r>
      <w:r>
        <w:rPr>
          <w:rFonts w:ascii="Arial,Bold" w:hAnsi="Arial,Bold" w:cs="Arial,Bold"/>
          <w:b/>
          <w:bCs/>
          <w:sz w:val="16"/>
          <w:szCs w:val="16"/>
        </w:rPr>
        <w:t>ğ</w:t>
      </w:r>
      <w:r>
        <w:rPr>
          <w:b/>
          <w:bCs/>
          <w:sz w:val="16"/>
          <w:szCs w:val="16"/>
        </w:rPr>
        <w:t xml:space="preserve">unu, eksik belge var ise tamamlamayı, eksik </w:t>
      </w:r>
      <w:proofErr w:type="gramStart"/>
      <w:r>
        <w:rPr>
          <w:b/>
          <w:bCs/>
          <w:sz w:val="16"/>
          <w:szCs w:val="16"/>
        </w:rPr>
        <w:t>yada</w:t>
      </w:r>
      <w:proofErr w:type="gramEnd"/>
      <w:r>
        <w:rPr>
          <w:b/>
          <w:bCs/>
          <w:sz w:val="16"/>
          <w:szCs w:val="16"/>
        </w:rPr>
        <w:t xml:space="preserve"> yanlı</w:t>
      </w:r>
      <w:r>
        <w:rPr>
          <w:rFonts w:ascii="Arial,Bold" w:hAnsi="Arial,Bold" w:cs="Arial,Bold"/>
          <w:b/>
          <w:bCs/>
          <w:sz w:val="16"/>
          <w:szCs w:val="16"/>
        </w:rPr>
        <w:t>ş</w:t>
      </w:r>
      <w:r>
        <w:rPr>
          <w:b/>
          <w:bCs/>
          <w:sz w:val="16"/>
          <w:szCs w:val="16"/>
        </w:rPr>
        <w:t>lıklardan sorumlu oldu</w:t>
      </w:r>
      <w:r>
        <w:rPr>
          <w:rFonts w:ascii="Arial,Bold" w:hAnsi="Arial,Bold" w:cs="Arial,Bold"/>
          <w:b/>
          <w:bCs/>
          <w:sz w:val="16"/>
          <w:szCs w:val="16"/>
        </w:rPr>
        <w:t>ğ</w:t>
      </w:r>
      <w:r>
        <w:rPr>
          <w:b/>
          <w:bCs/>
          <w:sz w:val="16"/>
          <w:szCs w:val="16"/>
        </w:rPr>
        <w:t>umu</w:t>
      </w:r>
    </w:p>
    <w:p w:rsidR="002259AE" w:rsidRDefault="002259AE" w:rsidP="002259AE">
      <w:pPr>
        <w:pStyle w:val="Default"/>
        <w:spacing w:before="100" w:beforeAutospacing="1"/>
        <w:jc w:val="both"/>
        <w:rPr>
          <w:b/>
          <w:bCs/>
          <w:sz w:val="16"/>
          <w:szCs w:val="16"/>
        </w:rPr>
      </w:pPr>
    </w:p>
    <w:p w:rsidR="002259AE" w:rsidRDefault="002259AE" w:rsidP="002259AE">
      <w:pPr>
        <w:pStyle w:val="Default"/>
        <w:spacing w:before="100" w:beforeAutospacing="1"/>
        <w:jc w:val="both"/>
        <w:rPr>
          <w:sz w:val="18"/>
          <w:szCs w:val="18"/>
        </w:rPr>
      </w:pPr>
    </w:p>
    <w:sectPr w:rsidR="002259AE" w:rsidSect="00C4229C">
      <w:headerReference w:type="default" r:id="rId10"/>
      <w:footerReference w:type="default" r:id="rId11"/>
      <w:pgSz w:w="11906" w:h="16838"/>
      <w:pgMar w:top="1417" w:right="1274" w:bottom="1417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D00" w:rsidRDefault="002D2D00">
      <w:r>
        <w:separator/>
      </w:r>
    </w:p>
  </w:endnote>
  <w:endnote w:type="continuationSeparator" w:id="0">
    <w:p w:rsidR="002D2D00" w:rsidRDefault="002D2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,BoldItalic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GoudyOldStyleBT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504" w:rsidRPr="00316504" w:rsidRDefault="00BC6A6C" w:rsidP="00316504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F7D7912" wp14:editId="4B9A72D8">
              <wp:simplePos x="0" y="0"/>
              <wp:positionH relativeFrom="column">
                <wp:posOffset>1939925</wp:posOffset>
              </wp:positionH>
              <wp:positionV relativeFrom="paragraph">
                <wp:posOffset>-556895</wp:posOffset>
              </wp:positionV>
              <wp:extent cx="2146935" cy="502285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935" cy="5022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6504" w:rsidRPr="00316504" w:rsidRDefault="00316504" w:rsidP="00316504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GoudyOldStyleBT-Italic" w:hAnsi="GoudyOldStyleBT-Italic" w:cs="GoudyOldStyleBT-Italic"/>
                              <w:b/>
                              <w:i/>
                              <w:iCs/>
                              <w:color w:val="1F497D"/>
                              <w:sz w:val="14"/>
                              <w:szCs w:val="14"/>
                            </w:rPr>
                          </w:pPr>
                          <w:r w:rsidRPr="00316504">
                            <w:rPr>
                              <w:rFonts w:ascii="GoudyOldStyleBT-Italic" w:hAnsi="GoudyOldStyleBT-Italic" w:cs="GoudyOldStyleBT-Italic"/>
                              <w:b/>
                              <w:i/>
                              <w:iCs/>
                              <w:color w:val="1F497D"/>
                              <w:sz w:val="14"/>
                              <w:szCs w:val="14"/>
                            </w:rPr>
                            <w:t>İSTANBUL ŞUBE</w:t>
                          </w:r>
                        </w:p>
                        <w:p w:rsidR="00316504" w:rsidRPr="00316504" w:rsidRDefault="00316504" w:rsidP="00316504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GoudyOldStyleBT-Italic" w:hAnsi="GoudyOldStyleBT-Italic" w:cs="GoudyOldStyleBT-Italic"/>
                              <w:i/>
                              <w:iCs/>
                              <w:color w:val="1F497D"/>
                              <w:sz w:val="14"/>
                              <w:szCs w:val="14"/>
                            </w:rPr>
                          </w:pPr>
                          <w:r w:rsidRPr="00316504">
                            <w:rPr>
                              <w:rFonts w:ascii="GoudyOldStyleBT-Italic" w:hAnsi="GoudyOldStyleBT-Italic" w:cs="GoudyOldStyleBT-Italic"/>
                              <w:i/>
                              <w:iCs/>
                              <w:color w:val="1F497D"/>
                              <w:sz w:val="14"/>
                              <w:szCs w:val="14"/>
                            </w:rPr>
                            <w:t>Ahmet Kutsi Tecer Cad. Yeşil yuva Apt. No: 14/6</w:t>
                          </w:r>
                        </w:p>
                        <w:p w:rsidR="00316504" w:rsidRPr="00316504" w:rsidRDefault="00316504" w:rsidP="00316504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GoudyOldStyleBT-Italic" w:hAnsi="GoudyOldStyleBT-Italic" w:cs="GoudyOldStyleBT-Italic"/>
                              <w:i/>
                              <w:iCs/>
                              <w:color w:val="1F497D"/>
                              <w:sz w:val="14"/>
                              <w:szCs w:val="14"/>
                            </w:rPr>
                          </w:pPr>
                          <w:r w:rsidRPr="00316504">
                            <w:rPr>
                              <w:rFonts w:ascii="GoudyOldStyleBT-Italic" w:hAnsi="GoudyOldStyleBT-Italic" w:cs="GoudyOldStyleBT-Italic"/>
                              <w:i/>
                              <w:iCs/>
                              <w:color w:val="1F497D"/>
                              <w:sz w:val="14"/>
                              <w:szCs w:val="14"/>
                            </w:rPr>
                            <w:t>Merter / İSTANBUL</w:t>
                          </w:r>
                        </w:p>
                        <w:p w:rsidR="00316504" w:rsidRPr="00316504" w:rsidRDefault="00316504" w:rsidP="00316504">
                          <w:pPr>
                            <w:rPr>
                              <w:rFonts w:ascii="GoudyOldStyleBT-Italic" w:hAnsi="GoudyOldStyleBT-Italic" w:cs="GoudyOldStyleBT-Italic"/>
                              <w:i/>
                              <w:iCs/>
                              <w:color w:val="1F497D"/>
                              <w:sz w:val="14"/>
                              <w:szCs w:val="14"/>
                            </w:rPr>
                          </w:pPr>
                          <w:r w:rsidRPr="00316504">
                            <w:rPr>
                              <w:rFonts w:ascii="GoudyOldStyleBT-Italic" w:hAnsi="GoudyOldStyleBT-Italic" w:cs="GoudyOldStyleBT-Italic"/>
                              <w:i/>
                              <w:iCs/>
                              <w:color w:val="1F497D"/>
                              <w:sz w:val="14"/>
                              <w:szCs w:val="14"/>
                            </w:rPr>
                            <w:t xml:space="preserve">Tel: 0.212 </w:t>
                          </w:r>
                          <w:proofErr w:type="gramStart"/>
                          <w:r w:rsidRPr="00316504">
                            <w:rPr>
                              <w:rFonts w:ascii="GoudyOldStyleBT-Italic" w:hAnsi="GoudyOldStyleBT-Italic" w:cs="GoudyOldStyleBT-Italic"/>
                              <w:i/>
                              <w:iCs/>
                              <w:color w:val="1F497D"/>
                              <w:sz w:val="14"/>
                              <w:szCs w:val="14"/>
                            </w:rPr>
                            <w:t>5571308   Faks</w:t>
                          </w:r>
                          <w:proofErr w:type="gramEnd"/>
                          <w:r w:rsidRPr="00316504">
                            <w:rPr>
                              <w:rFonts w:ascii="GoudyOldStyleBT-Italic" w:hAnsi="GoudyOldStyleBT-Italic" w:cs="GoudyOldStyleBT-Italic"/>
                              <w:i/>
                              <w:iCs/>
                              <w:color w:val="1F497D"/>
                              <w:sz w:val="14"/>
                              <w:szCs w:val="14"/>
                            </w:rPr>
                            <w:t>: 0.212 557 03 82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2.75pt;margin-top:-43.85pt;width:169.05pt;height:3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" stroked="f">
              <v:textbox>
                <w:txbxContent>
                  <w:p w:rsidR="00316504" w:rsidRPr="00316504" w:rsidRDefault="00316504" w:rsidP="00316504">
                    <w:pPr>
                      <w:autoSpaceDE w:val="0"/>
                      <w:autoSpaceDN w:val="0"/>
                      <w:adjustRightInd w:val="0"/>
                      <w:rPr>
                        <w:rFonts w:ascii="GoudyOldStyleBT-Italic" w:hAnsi="GoudyOldStyleBT-Italic" w:cs="GoudyOldStyleBT-Italic"/>
                        <w:b/>
                        <w:i/>
                        <w:iCs/>
                        <w:color w:val="1F497D"/>
                        <w:sz w:val="14"/>
                        <w:szCs w:val="14"/>
                      </w:rPr>
                    </w:pPr>
                    <w:r w:rsidRPr="00316504">
                      <w:rPr>
                        <w:rFonts w:ascii="GoudyOldStyleBT-Italic" w:hAnsi="GoudyOldStyleBT-Italic" w:cs="GoudyOldStyleBT-Italic"/>
                        <w:b/>
                        <w:i/>
                        <w:iCs/>
                        <w:color w:val="1F497D"/>
                        <w:sz w:val="14"/>
                        <w:szCs w:val="14"/>
                      </w:rPr>
                      <w:t>İSTANBUL ŞUBE</w:t>
                    </w:r>
                  </w:p>
                  <w:p w:rsidR="00316504" w:rsidRPr="00316504" w:rsidRDefault="00316504" w:rsidP="00316504">
                    <w:pPr>
                      <w:autoSpaceDE w:val="0"/>
                      <w:autoSpaceDN w:val="0"/>
                      <w:adjustRightInd w:val="0"/>
                      <w:rPr>
                        <w:rFonts w:ascii="GoudyOldStyleBT-Italic" w:hAnsi="GoudyOldStyleBT-Italic" w:cs="GoudyOldStyleBT-Italic"/>
                        <w:i/>
                        <w:iCs/>
                        <w:color w:val="1F497D"/>
                        <w:sz w:val="14"/>
                        <w:szCs w:val="14"/>
                      </w:rPr>
                    </w:pPr>
                    <w:r w:rsidRPr="00316504">
                      <w:rPr>
                        <w:rFonts w:ascii="GoudyOldStyleBT-Italic" w:hAnsi="GoudyOldStyleBT-Italic" w:cs="GoudyOldStyleBT-Italic"/>
                        <w:i/>
                        <w:iCs/>
                        <w:color w:val="1F497D"/>
                        <w:sz w:val="14"/>
                        <w:szCs w:val="14"/>
                      </w:rPr>
                      <w:t>Ahmet Kutsi Tecer Cad. Yeşil yuva Apt. No: 14/6</w:t>
                    </w:r>
                  </w:p>
                  <w:p w:rsidR="00316504" w:rsidRPr="00316504" w:rsidRDefault="00316504" w:rsidP="00316504">
                    <w:pPr>
                      <w:autoSpaceDE w:val="0"/>
                      <w:autoSpaceDN w:val="0"/>
                      <w:adjustRightInd w:val="0"/>
                      <w:rPr>
                        <w:rFonts w:ascii="GoudyOldStyleBT-Italic" w:hAnsi="GoudyOldStyleBT-Italic" w:cs="GoudyOldStyleBT-Italic"/>
                        <w:i/>
                        <w:iCs/>
                        <w:color w:val="1F497D"/>
                        <w:sz w:val="14"/>
                        <w:szCs w:val="14"/>
                      </w:rPr>
                    </w:pPr>
                    <w:r w:rsidRPr="00316504">
                      <w:rPr>
                        <w:rFonts w:ascii="GoudyOldStyleBT-Italic" w:hAnsi="GoudyOldStyleBT-Italic" w:cs="GoudyOldStyleBT-Italic"/>
                        <w:i/>
                        <w:iCs/>
                        <w:color w:val="1F497D"/>
                        <w:sz w:val="14"/>
                        <w:szCs w:val="14"/>
                      </w:rPr>
                      <w:t>Merter / İSTANBUL</w:t>
                    </w:r>
                  </w:p>
                  <w:p w:rsidR="00316504" w:rsidRPr="00316504" w:rsidRDefault="00316504" w:rsidP="00316504">
                    <w:pPr>
                      <w:rPr>
                        <w:rFonts w:ascii="GoudyOldStyleBT-Italic" w:hAnsi="GoudyOldStyleBT-Italic" w:cs="GoudyOldStyleBT-Italic"/>
                        <w:i/>
                        <w:iCs/>
                        <w:color w:val="1F497D"/>
                        <w:sz w:val="14"/>
                        <w:szCs w:val="14"/>
                      </w:rPr>
                    </w:pPr>
                    <w:r w:rsidRPr="00316504">
                      <w:rPr>
                        <w:rFonts w:ascii="GoudyOldStyleBT-Italic" w:hAnsi="GoudyOldStyleBT-Italic" w:cs="GoudyOldStyleBT-Italic"/>
                        <w:i/>
                        <w:iCs/>
                        <w:color w:val="1F497D"/>
                        <w:sz w:val="14"/>
                        <w:szCs w:val="14"/>
                      </w:rPr>
                      <w:t xml:space="preserve">Tel: 0.212 </w:t>
                    </w:r>
                    <w:proofErr w:type="gramStart"/>
                    <w:r w:rsidRPr="00316504">
                      <w:rPr>
                        <w:rFonts w:ascii="GoudyOldStyleBT-Italic" w:hAnsi="GoudyOldStyleBT-Italic" w:cs="GoudyOldStyleBT-Italic"/>
                        <w:i/>
                        <w:iCs/>
                        <w:color w:val="1F497D"/>
                        <w:sz w:val="14"/>
                        <w:szCs w:val="14"/>
                      </w:rPr>
                      <w:t>5571308   Faks</w:t>
                    </w:r>
                    <w:proofErr w:type="gramEnd"/>
                    <w:r w:rsidRPr="00316504">
                      <w:rPr>
                        <w:rFonts w:ascii="GoudyOldStyleBT-Italic" w:hAnsi="GoudyOldStyleBT-Italic" w:cs="GoudyOldStyleBT-Italic"/>
                        <w:i/>
                        <w:iCs/>
                        <w:color w:val="1F497D"/>
                        <w:sz w:val="14"/>
                        <w:szCs w:val="14"/>
                      </w:rPr>
                      <w:t>: 0.212 557 03 82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F349F62" wp14:editId="20D3676B">
              <wp:simplePos x="0" y="0"/>
              <wp:positionH relativeFrom="column">
                <wp:posOffset>-546735</wp:posOffset>
              </wp:positionH>
              <wp:positionV relativeFrom="paragraph">
                <wp:posOffset>-556895</wp:posOffset>
              </wp:positionV>
              <wp:extent cx="2336165" cy="502285"/>
              <wp:effectExtent l="0" t="0" r="127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6165" cy="5022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6504" w:rsidRPr="00316504" w:rsidRDefault="00316504" w:rsidP="00316504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GoudyOldStyleBT-Italic" w:hAnsi="GoudyOldStyleBT-Italic" w:cs="GoudyOldStyleBT-Italic"/>
                              <w:b/>
                              <w:i/>
                              <w:iCs/>
                              <w:color w:val="1F497D"/>
                              <w:sz w:val="14"/>
                              <w:szCs w:val="14"/>
                            </w:rPr>
                          </w:pPr>
                          <w:r w:rsidRPr="00316504">
                            <w:rPr>
                              <w:rFonts w:ascii="GoudyOldStyleBT-Italic" w:hAnsi="GoudyOldStyleBT-Italic" w:cs="GoudyOldStyleBT-Italic"/>
                              <w:b/>
                              <w:i/>
                              <w:iCs/>
                              <w:color w:val="1F497D"/>
                              <w:sz w:val="14"/>
                              <w:szCs w:val="14"/>
                            </w:rPr>
                            <w:t>İZMİR MERKEZ</w:t>
                          </w:r>
                        </w:p>
                        <w:p w:rsidR="00316504" w:rsidRPr="00316504" w:rsidRDefault="00316504" w:rsidP="00316504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GoudyOldStyleBT-Italic" w:hAnsi="GoudyOldStyleBT-Italic" w:cs="GoudyOldStyleBT-Italic"/>
                              <w:i/>
                              <w:iCs/>
                              <w:color w:val="1F497D"/>
                              <w:sz w:val="14"/>
                              <w:szCs w:val="14"/>
                            </w:rPr>
                          </w:pPr>
                          <w:r w:rsidRPr="00316504">
                            <w:rPr>
                              <w:rFonts w:ascii="GoudyOldStyleBT-Italic" w:hAnsi="GoudyOldStyleBT-Italic" w:cs="GoudyOldStyleBT-Italic"/>
                              <w:i/>
                              <w:iCs/>
                              <w:color w:val="1F497D"/>
                              <w:sz w:val="14"/>
                              <w:szCs w:val="14"/>
                            </w:rPr>
                            <w:t>9 Eylül Mah. Akçay Cad. No: 202 Gaziemir / İZMİR</w:t>
                          </w:r>
                        </w:p>
                        <w:p w:rsidR="00316504" w:rsidRPr="00316504" w:rsidRDefault="00316504" w:rsidP="00316504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GoudyOldStyleBT-Italic" w:hAnsi="GoudyOldStyleBT-Italic" w:cs="GoudyOldStyleBT-Italic"/>
                              <w:i/>
                              <w:iCs/>
                              <w:color w:val="1F497D"/>
                              <w:sz w:val="14"/>
                              <w:szCs w:val="14"/>
                            </w:rPr>
                          </w:pPr>
                          <w:r w:rsidRPr="00316504">
                            <w:rPr>
                              <w:rFonts w:ascii="GoudyOldStyleBT-Italic" w:hAnsi="GoudyOldStyleBT-Italic" w:cs="GoudyOldStyleBT-Italic"/>
                              <w:i/>
                              <w:iCs/>
                              <w:color w:val="1F497D"/>
                              <w:sz w:val="14"/>
                              <w:szCs w:val="14"/>
                            </w:rPr>
                            <w:t xml:space="preserve">Tel: 0.232 252 37 </w:t>
                          </w:r>
                          <w:proofErr w:type="gramStart"/>
                          <w:r w:rsidRPr="00316504">
                            <w:rPr>
                              <w:rFonts w:ascii="GoudyOldStyleBT-Italic" w:hAnsi="GoudyOldStyleBT-Italic" w:cs="GoudyOldStyleBT-Italic"/>
                              <w:i/>
                              <w:iCs/>
                              <w:color w:val="1F497D"/>
                              <w:sz w:val="14"/>
                              <w:szCs w:val="14"/>
                            </w:rPr>
                            <w:t>70   Faks</w:t>
                          </w:r>
                          <w:proofErr w:type="gramEnd"/>
                          <w:r w:rsidRPr="00316504">
                            <w:rPr>
                              <w:rFonts w:ascii="GoudyOldStyleBT-Italic" w:hAnsi="GoudyOldStyleBT-Italic" w:cs="GoudyOldStyleBT-Italic"/>
                              <w:i/>
                              <w:iCs/>
                              <w:color w:val="1F497D"/>
                              <w:sz w:val="14"/>
                              <w:szCs w:val="14"/>
                            </w:rPr>
                            <w:t>: 0.232 252 40 54</w:t>
                          </w:r>
                        </w:p>
                        <w:p w:rsidR="00316504" w:rsidRPr="00316504" w:rsidRDefault="00316504" w:rsidP="00316504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GoudyOldStyleBT-Italic" w:hAnsi="GoudyOldStyleBT-Italic" w:cs="GoudyOldStyleBT-Italic"/>
                              <w:i/>
                              <w:iCs/>
                              <w:color w:val="1F497D"/>
                              <w:sz w:val="14"/>
                              <w:szCs w:val="14"/>
                            </w:rPr>
                          </w:pPr>
                          <w:proofErr w:type="gramStart"/>
                          <w:r w:rsidRPr="00316504">
                            <w:rPr>
                              <w:rFonts w:ascii="GoudyOldStyleBT-Italic" w:hAnsi="GoudyOldStyleBT-Italic" w:cs="GoudyOldStyleBT-Italic"/>
                              <w:i/>
                              <w:iCs/>
                              <w:color w:val="1F497D"/>
                              <w:sz w:val="14"/>
                              <w:szCs w:val="14"/>
                            </w:rPr>
                            <w:t>e</w:t>
                          </w:r>
                          <w:proofErr w:type="gramEnd"/>
                          <w:r w:rsidRPr="00316504">
                            <w:rPr>
                              <w:rFonts w:ascii="GoudyOldStyleBT-Italic" w:hAnsi="GoudyOldStyleBT-Italic" w:cs="GoudyOldStyleBT-Italic"/>
                              <w:i/>
                              <w:iCs/>
                              <w:color w:val="1F497D"/>
                              <w:sz w:val="14"/>
                              <w:szCs w:val="14"/>
                            </w:rPr>
                            <w:t>-mail: www.dogankoc.com.tr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-43.05pt;margin-top:-43.85pt;width:183.95pt;height:3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" stroked="f">
              <v:textbox>
                <w:txbxContent>
                  <w:p w:rsidR="00316504" w:rsidRPr="00316504" w:rsidRDefault="00316504" w:rsidP="00316504">
                    <w:pPr>
                      <w:autoSpaceDE w:val="0"/>
                      <w:autoSpaceDN w:val="0"/>
                      <w:adjustRightInd w:val="0"/>
                      <w:rPr>
                        <w:rFonts w:ascii="GoudyOldStyleBT-Italic" w:hAnsi="GoudyOldStyleBT-Italic" w:cs="GoudyOldStyleBT-Italic"/>
                        <w:b/>
                        <w:i/>
                        <w:iCs/>
                        <w:color w:val="1F497D"/>
                        <w:sz w:val="14"/>
                        <w:szCs w:val="14"/>
                      </w:rPr>
                    </w:pPr>
                    <w:r w:rsidRPr="00316504">
                      <w:rPr>
                        <w:rFonts w:ascii="GoudyOldStyleBT-Italic" w:hAnsi="GoudyOldStyleBT-Italic" w:cs="GoudyOldStyleBT-Italic"/>
                        <w:b/>
                        <w:i/>
                        <w:iCs/>
                        <w:color w:val="1F497D"/>
                        <w:sz w:val="14"/>
                        <w:szCs w:val="14"/>
                      </w:rPr>
                      <w:t>İZMİR MERKEZ</w:t>
                    </w:r>
                  </w:p>
                  <w:p w:rsidR="00316504" w:rsidRPr="00316504" w:rsidRDefault="00316504" w:rsidP="00316504">
                    <w:pPr>
                      <w:autoSpaceDE w:val="0"/>
                      <w:autoSpaceDN w:val="0"/>
                      <w:adjustRightInd w:val="0"/>
                      <w:rPr>
                        <w:rFonts w:ascii="GoudyOldStyleBT-Italic" w:hAnsi="GoudyOldStyleBT-Italic" w:cs="GoudyOldStyleBT-Italic"/>
                        <w:i/>
                        <w:iCs/>
                        <w:color w:val="1F497D"/>
                        <w:sz w:val="14"/>
                        <w:szCs w:val="14"/>
                      </w:rPr>
                    </w:pPr>
                    <w:r w:rsidRPr="00316504">
                      <w:rPr>
                        <w:rFonts w:ascii="GoudyOldStyleBT-Italic" w:hAnsi="GoudyOldStyleBT-Italic" w:cs="GoudyOldStyleBT-Italic"/>
                        <w:i/>
                        <w:iCs/>
                        <w:color w:val="1F497D"/>
                        <w:sz w:val="14"/>
                        <w:szCs w:val="14"/>
                      </w:rPr>
                      <w:t>9 Eylül Mah. Akçay Cad. No: 202 Gaziemir / İZMİR</w:t>
                    </w:r>
                  </w:p>
                  <w:p w:rsidR="00316504" w:rsidRPr="00316504" w:rsidRDefault="00316504" w:rsidP="00316504">
                    <w:pPr>
                      <w:autoSpaceDE w:val="0"/>
                      <w:autoSpaceDN w:val="0"/>
                      <w:adjustRightInd w:val="0"/>
                      <w:rPr>
                        <w:rFonts w:ascii="GoudyOldStyleBT-Italic" w:hAnsi="GoudyOldStyleBT-Italic" w:cs="GoudyOldStyleBT-Italic"/>
                        <w:i/>
                        <w:iCs/>
                        <w:color w:val="1F497D"/>
                        <w:sz w:val="14"/>
                        <w:szCs w:val="14"/>
                      </w:rPr>
                    </w:pPr>
                    <w:r w:rsidRPr="00316504">
                      <w:rPr>
                        <w:rFonts w:ascii="GoudyOldStyleBT-Italic" w:hAnsi="GoudyOldStyleBT-Italic" w:cs="GoudyOldStyleBT-Italic"/>
                        <w:i/>
                        <w:iCs/>
                        <w:color w:val="1F497D"/>
                        <w:sz w:val="14"/>
                        <w:szCs w:val="14"/>
                      </w:rPr>
                      <w:t xml:space="preserve">Tel: 0.232 252 37 </w:t>
                    </w:r>
                    <w:proofErr w:type="gramStart"/>
                    <w:r w:rsidRPr="00316504">
                      <w:rPr>
                        <w:rFonts w:ascii="GoudyOldStyleBT-Italic" w:hAnsi="GoudyOldStyleBT-Italic" w:cs="GoudyOldStyleBT-Italic"/>
                        <w:i/>
                        <w:iCs/>
                        <w:color w:val="1F497D"/>
                        <w:sz w:val="14"/>
                        <w:szCs w:val="14"/>
                      </w:rPr>
                      <w:t>70   Faks</w:t>
                    </w:r>
                    <w:proofErr w:type="gramEnd"/>
                    <w:r w:rsidRPr="00316504">
                      <w:rPr>
                        <w:rFonts w:ascii="GoudyOldStyleBT-Italic" w:hAnsi="GoudyOldStyleBT-Italic" w:cs="GoudyOldStyleBT-Italic"/>
                        <w:i/>
                        <w:iCs/>
                        <w:color w:val="1F497D"/>
                        <w:sz w:val="14"/>
                        <w:szCs w:val="14"/>
                      </w:rPr>
                      <w:t>: 0.232 252 40 54</w:t>
                    </w:r>
                  </w:p>
                  <w:p w:rsidR="00316504" w:rsidRPr="00316504" w:rsidRDefault="00316504" w:rsidP="00316504">
                    <w:pPr>
                      <w:autoSpaceDE w:val="0"/>
                      <w:autoSpaceDN w:val="0"/>
                      <w:adjustRightInd w:val="0"/>
                      <w:rPr>
                        <w:rFonts w:ascii="GoudyOldStyleBT-Italic" w:hAnsi="GoudyOldStyleBT-Italic" w:cs="GoudyOldStyleBT-Italic"/>
                        <w:i/>
                        <w:iCs/>
                        <w:color w:val="1F497D"/>
                        <w:sz w:val="14"/>
                        <w:szCs w:val="14"/>
                      </w:rPr>
                    </w:pPr>
                    <w:proofErr w:type="gramStart"/>
                    <w:r w:rsidRPr="00316504">
                      <w:rPr>
                        <w:rFonts w:ascii="GoudyOldStyleBT-Italic" w:hAnsi="GoudyOldStyleBT-Italic" w:cs="GoudyOldStyleBT-Italic"/>
                        <w:i/>
                        <w:iCs/>
                        <w:color w:val="1F497D"/>
                        <w:sz w:val="14"/>
                        <w:szCs w:val="14"/>
                      </w:rPr>
                      <w:t>e</w:t>
                    </w:r>
                    <w:proofErr w:type="gramEnd"/>
                    <w:r w:rsidRPr="00316504">
                      <w:rPr>
                        <w:rFonts w:ascii="GoudyOldStyleBT-Italic" w:hAnsi="GoudyOldStyleBT-Italic" w:cs="GoudyOldStyleBT-Italic"/>
                        <w:i/>
                        <w:iCs/>
                        <w:color w:val="1F497D"/>
                        <w:sz w:val="14"/>
                        <w:szCs w:val="14"/>
                      </w:rPr>
                      <w:t>-mail: www.dogankoc.com.tr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9332E3D" wp14:editId="6B81C71B">
              <wp:simplePos x="0" y="0"/>
              <wp:positionH relativeFrom="column">
                <wp:posOffset>4303395</wp:posOffset>
              </wp:positionH>
              <wp:positionV relativeFrom="paragraph">
                <wp:posOffset>-556895</wp:posOffset>
              </wp:positionV>
              <wp:extent cx="2058035" cy="502285"/>
              <wp:effectExtent l="0" t="0" r="127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8035" cy="5022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6504" w:rsidRPr="00316504" w:rsidRDefault="00316504" w:rsidP="00316504">
                          <w:pPr>
                            <w:rPr>
                              <w:rFonts w:ascii="GoudyOldStyleBT-Italic" w:hAnsi="GoudyOldStyleBT-Italic" w:cs="GoudyOldStyleBT-Italic"/>
                              <w:b/>
                              <w:i/>
                              <w:iCs/>
                              <w:color w:val="1F497D"/>
                              <w:sz w:val="14"/>
                              <w:szCs w:val="14"/>
                            </w:rPr>
                          </w:pPr>
                          <w:r w:rsidRPr="00316504">
                            <w:rPr>
                              <w:rFonts w:ascii="GoudyOldStyleBT-Italic" w:hAnsi="GoudyOldStyleBT-Italic" w:cs="GoudyOldStyleBT-Italic"/>
                              <w:b/>
                              <w:i/>
                              <w:iCs/>
                              <w:color w:val="1F497D"/>
                              <w:sz w:val="14"/>
                              <w:szCs w:val="14"/>
                            </w:rPr>
                            <w:t>ANKARA ŞUBE</w:t>
                          </w:r>
                        </w:p>
                        <w:p w:rsidR="00316504" w:rsidRPr="00316504" w:rsidRDefault="00316504" w:rsidP="00316504">
                          <w:pPr>
                            <w:rPr>
                              <w:rFonts w:ascii="GoudyOldStyleBT-Italic" w:hAnsi="GoudyOldStyleBT-Italic" w:cs="GoudyOldStyleBT-Italic"/>
                              <w:i/>
                              <w:iCs/>
                              <w:color w:val="1F497D"/>
                              <w:sz w:val="14"/>
                              <w:szCs w:val="14"/>
                            </w:rPr>
                          </w:pPr>
                          <w:r w:rsidRPr="00316504">
                            <w:rPr>
                              <w:rFonts w:ascii="GoudyOldStyleBT-Italic" w:hAnsi="GoudyOldStyleBT-Italic" w:cs="GoudyOldStyleBT-Italic"/>
                              <w:i/>
                              <w:iCs/>
                              <w:color w:val="1F497D"/>
                              <w:sz w:val="14"/>
                              <w:szCs w:val="14"/>
                            </w:rPr>
                            <w:t xml:space="preserve">Necati Bey Cad. Kerem İş Hanı No:21/4 </w:t>
                          </w:r>
                        </w:p>
                        <w:p w:rsidR="00316504" w:rsidRPr="00316504" w:rsidRDefault="00316504" w:rsidP="00316504">
                          <w:pPr>
                            <w:rPr>
                              <w:rFonts w:ascii="GoudyOldStyleBT-Italic" w:hAnsi="GoudyOldStyleBT-Italic" w:cs="GoudyOldStyleBT-Italic"/>
                              <w:i/>
                              <w:iCs/>
                              <w:color w:val="1F497D"/>
                              <w:sz w:val="14"/>
                              <w:szCs w:val="14"/>
                            </w:rPr>
                          </w:pPr>
                          <w:r w:rsidRPr="00316504">
                            <w:rPr>
                              <w:rFonts w:ascii="GoudyOldStyleBT-Italic" w:hAnsi="GoudyOldStyleBT-Italic" w:cs="GoudyOldStyleBT-Italic"/>
                              <w:i/>
                              <w:iCs/>
                              <w:color w:val="1F497D"/>
                              <w:sz w:val="14"/>
                              <w:szCs w:val="14"/>
                            </w:rPr>
                            <w:t>Çankaya / ANKARA</w:t>
                          </w:r>
                        </w:p>
                        <w:p w:rsidR="00316504" w:rsidRPr="00316504" w:rsidRDefault="00316504" w:rsidP="00316504">
                          <w:pPr>
                            <w:rPr>
                              <w:rFonts w:ascii="GoudyOldStyleBT-Italic" w:hAnsi="GoudyOldStyleBT-Italic" w:cs="GoudyOldStyleBT-Italic"/>
                              <w:i/>
                              <w:iCs/>
                              <w:color w:val="1F497D"/>
                              <w:sz w:val="14"/>
                              <w:szCs w:val="14"/>
                            </w:rPr>
                          </w:pPr>
                          <w:r w:rsidRPr="00316504">
                            <w:rPr>
                              <w:rFonts w:ascii="GoudyOldStyleBT-Italic" w:hAnsi="GoudyOldStyleBT-Italic" w:cs="GoudyOldStyleBT-Italic"/>
                              <w:i/>
                              <w:iCs/>
                              <w:color w:val="1F497D"/>
                              <w:sz w:val="14"/>
                              <w:szCs w:val="14"/>
                            </w:rPr>
                            <w:t xml:space="preserve">Tel: 0.312 229 04 </w:t>
                          </w:r>
                          <w:proofErr w:type="gramStart"/>
                          <w:r w:rsidRPr="00316504">
                            <w:rPr>
                              <w:rFonts w:ascii="GoudyOldStyleBT-Italic" w:hAnsi="GoudyOldStyleBT-Italic" w:cs="GoudyOldStyleBT-Italic"/>
                              <w:i/>
                              <w:iCs/>
                              <w:color w:val="1F497D"/>
                              <w:sz w:val="14"/>
                              <w:szCs w:val="14"/>
                            </w:rPr>
                            <w:t>03   Faks</w:t>
                          </w:r>
                          <w:proofErr w:type="gramEnd"/>
                          <w:r w:rsidRPr="00316504">
                            <w:rPr>
                              <w:rFonts w:ascii="GoudyOldStyleBT-Italic" w:hAnsi="GoudyOldStyleBT-Italic" w:cs="GoudyOldStyleBT-Italic"/>
                              <w:i/>
                              <w:iCs/>
                              <w:color w:val="1F497D"/>
                              <w:sz w:val="14"/>
                              <w:szCs w:val="14"/>
                            </w:rPr>
                            <w:t>: 0.312 229 02 03</w:t>
                          </w:r>
                        </w:p>
                        <w:p w:rsidR="00316504" w:rsidRPr="00316504" w:rsidRDefault="00316504" w:rsidP="00316504">
                          <w:pPr>
                            <w:rPr>
                              <w:rFonts w:ascii="GoudyOldStyleBT-Italic" w:hAnsi="GoudyOldStyleBT-Italic" w:cs="GoudyOldStyleBT-Italic"/>
                              <w:i/>
                              <w:iCs/>
                              <w:color w:val="1F497D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8" type="#_x0000_t202" style="position:absolute;margin-left:338.85pt;margin-top:-43.85pt;width:162.05pt;height:39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" stroked="f">
              <v:textbox>
                <w:txbxContent>
                  <w:p w:rsidR="00316504" w:rsidRPr="00316504" w:rsidRDefault="00316504" w:rsidP="00316504">
                    <w:pPr>
                      <w:rPr>
                        <w:rFonts w:ascii="GoudyOldStyleBT-Italic" w:hAnsi="GoudyOldStyleBT-Italic" w:cs="GoudyOldStyleBT-Italic"/>
                        <w:b/>
                        <w:i/>
                        <w:iCs/>
                        <w:color w:val="1F497D"/>
                        <w:sz w:val="14"/>
                        <w:szCs w:val="14"/>
                      </w:rPr>
                    </w:pPr>
                    <w:r w:rsidRPr="00316504">
                      <w:rPr>
                        <w:rFonts w:ascii="GoudyOldStyleBT-Italic" w:hAnsi="GoudyOldStyleBT-Italic" w:cs="GoudyOldStyleBT-Italic"/>
                        <w:b/>
                        <w:i/>
                        <w:iCs/>
                        <w:color w:val="1F497D"/>
                        <w:sz w:val="14"/>
                        <w:szCs w:val="14"/>
                      </w:rPr>
                      <w:t>ANKARA ŞUBE</w:t>
                    </w:r>
                  </w:p>
                  <w:p w:rsidR="00316504" w:rsidRPr="00316504" w:rsidRDefault="00316504" w:rsidP="00316504">
                    <w:pPr>
                      <w:rPr>
                        <w:rFonts w:ascii="GoudyOldStyleBT-Italic" w:hAnsi="GoudyOldStyleBT-Italic" w:cs="GoudyOldStyleBT-Italic"/>
                        <w:i/>
                        <w:iCs/>
                        <w:color w:val="1F497D"/>
                        <w:sz w:val="14"/>
                        <w:szCs w:val="14"/>
                      </w:rPr>
                    </w:pPr>
                    <w:r w:rsidRPr="00316504">
                      <w:rPr>
                        <w:rFonts w:ascii="GoudyOldStyleBT-Italic" w:hAnsi="GoudyOldStyleBT-Italic" w:cs="GoudyOldStyleBT-Italic"/>
                        <w:i/>
                        <w:iCs/>
                        <w:color w:val="1F497D"/>
                        <w:sz w:val="14"/>
                        <w:szCs w:val="14"/>
                      </w:rPr>
                      <w:t xml:space="preserve">Necati Bey Cad. Kerem İş Hanı No:21/4 </w:t>
                    </w:r>
                  </w:p>
                  <w:p w:rsidR="00316504" w:rsidRPr="00316504" w:rsidRDefault="00316504" w:rsidP="00316504">
                    <w:pPr>
                      <w:rPr>
                        <w:rFonts w:ascii="GoudyOldStyleBT-Italic" w:hAnsi="GoudyOldStyleBT-Italic" w:cs="GoudyOldStyleBT-Italic"/>
                        <w:i/>
                        <w:iCs/>
                        <w:color w:val="1F497D"/>
                        <w:sz w:val="14"/>
                        <w:szCs w:val="14"/>
                      </w:rPr>
                    </w:pPr>
                    <w:r w:rsidRPr="00316504">
                      <w:rPr>
                        <w:rFonts w:ascii="GoudyOldStyleBT-Italic" w:hAnsi="GoudyOldStyleBT-Italic" w:cs="GoudyOldStyleBT-Italic"/>
                        <w:i/>
                        <w:iCs/>
                        <w:color w:val="1F497D"/>
                        <w:sz w:val="14"/>
                        <w:szCs w:val="14"/>
                      </w:rPr>
                      <w:t>Çankaya / ANKARA</w:t>
                    </w:r>
                  </w:p>
                  <w:p w:rsidR="00316504" w:rsidRPr="00316504" w:rsidRDefault="00316504" w:rsidP="00316504">
                    <w:pPr>
                      <w:rPr>
                        <w:rFonts w:ascii="GoudyOldStyleBT-Italic" w:hAnsi="GoudyOldStyleBT-Italic" w:cs="GoudyOldStyleBT-Italic"/>
                        <w:i/>
                        <w:iCs/>
                        <w:color w:val="1F497D"/>
                        <w:sz w:val="14"/>
                        <w:szCs w:val="14"/>
                      </w:rPr>
                    </w:pPr>
                    <w:r w:rsidRPr="00316504">
                      <w:rPr>
                        <w:rFonts w:ascii="GoudyOldStyleBT-Italic" w:hAnsi="GoudyOldStyleBT-Italic" w:cs="GoudyOldStyleBT-Italic"/>
                        <w:i/>
                        <w:iCs/>
                        <w:color w:val="1F497D"/>
                        <w:sz w:val="14"/>
                        <w:szCs w:val="14"/>
                      </w:rPr>
                      <w:t xml:space="preserve">Tel: 0.312 229 04 </w:t>
                    </w:r>
                    <w:proofErr w:type="gramStart"/>
                    <w:r w:rsidRPr="00316504">
                      <w:rPr>
                        <w:rFonts w:ascii="GoudyOldStyleBT-Italic" w:hAnsi="GoudyOldStyleBT-Italic" w:cs="GoudyOldStyleBT-Italic"/>
                        <w:i/>
                        <w:iCs/>
                        <w:color w:val="1F497D"/>
                        <w:sz w:val="14"/>
                        <w:szCs w:val="14"/>
                      </w:rPr>
                      <w:t>03   Faks</w:t>
                    </w:r>
                    <w:proofErr w:type="gramEnd"/>
                    <w:r w:rsidRPr="00316504">
                      <w:rPr>
                        <w:rFonts w:ascii="GoudyOldStyleBT-Italic" w:hAnsi="GoudyOldStyleBT-Italic" w:cs="GoudyOldStyleBT-Italic"/>
                        <w:i/>
                        <w:iCs/>
                        <w:color w:val="1F497D"/>
                        <w:sz w:val="14"/>
                        <w:szCs w:val="14"/>
                      </w:rPr>
                      <w:t>: 0.312 229 02 03</w:t>
                    </w:r>
                  </w:p>
                  <w:p w:rsidR="00316504" w:rsidRPr="00316504" w:rsidRDefault="00316504" w:rsidP="00316504">
                    <w:pPr>
                      <w:rPr>
                        <w:rFonts w:ascii="GoudyOldStyleBT-Italic" w:hAnsi="GoudyOldStyleBT-Italic" w:cs="GoudyOldStyleBT-Italic"/>
                        <w:i/>
                        <w:iCs/>
                        <w:color w:val="1F497D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316504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D00" w:rsidRDefault="002D2D00">
      <w:r>
        <w:separator/>
      </w:r>
    </w:p>
  </w:footnote>
  <w:footnote w:type="continuationSeparator" w:id="0">
    <w:p w:rsidR="002D2D00" w:rsidRDefault="002D2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D86" w:rsidRDefault="00BC6A6C">
    <w:pPr>
      <w:pStyle w:val="stbilgi"/>
    </w:pPr>
    <w:r>
      <w:rPr>
        <w:noProof/>
      </w:rPr>
      <w:drawing>
        <wp:inline distT="0" distB="0" distL="0" distR="0" wp14:anchorId="4E7F2E9E" wp14:editId="002C531F">
          <wp:extent cx="2402840" cy="52070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84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7994"/>
    <w:multiLevelType w:val="hybridMultilevel"/>
    <w:tmpl w:val="05A62C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A043F4"/>
    <w:multiLevelType w:val="hybridMultilevel"/>
    <w:tmpl w:val="58D416D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1428B5"/>
    <w:multiLevelType w:val="hybridMultilevel"/>
    <w:tmpl w:val="A240E572"/>
    <w:lvl w:ilvl="0" w:tplc="D47EA5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1646122"/>
    <w:multiLevelType w:val="hybridMultilevel"/>
    <w:tmpl w:val="4F7A722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5E7827"/>
    <w:multiLevelType w:val="hybridMultilevel"/>
    <w:tmpl w:val="81FC04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6AB"/>
    <w:rsid w:val="000016F2"/>
    <w:rsid w:val="000070C0"/>
    <w:rsid w:val="00011001"/>
    <w:rsid w:val="00011145"/>
    <w:rsid w:val="000134F0"/>
    <w:rsid w:val="00027440"/>
    <w:rsid w:val="0003495C"/>
    <w:rsid w:val="000372CC"/>
    <w:rsid w:val="00037300"/>
    <w:rsid w:val="000534ED"/>
    <w:rsid w:val="00057611"/>
    <w:rsid w:val="000604AB"/>
    <w:rsid w:val="00062CAE"/>
    <w:rsid w:val="000644BA"/>
    <w:rsid w:val="00070E2E"/>
    <w:rsid w:val="000729B2"/>
    <w:rsid w:val="000824E5"/>
    <w:rsid w:val="00084163"/>
    <w:rsid w:val="000967D8"/>
    <w:rsid w:val="000A1481"/>
    <w:rsid w:val="000A155E"/>
    <w:rsid w:val="000A279C"/>
    <w:rsid w:val="000A4684"/>
    <w:rsid w:val="000A5902"/>
    <w:rsid w:val="000B1D7D"/>
    <w:rsid w:val="000B2EB7"/>
    <w:rsid w:val="000C4D4B"/>
    <w:rsid w:val="000D135C"/>
    <w:rsid w:val="000E08EB"/>
    <w:rsid w:val="00101B6A"/>
    <w:rsid w:val="001023C2"/>
    <w:rsid w:val="00102F04"/>
    <w:rsid w:val="00103CBB"/>
    <w:rsid w:val="00110A49"/>
    <w:rsid w:val="00110BC3"/>
    <w:rsid w:val="001127BD"/>
    <w:rsid w:val="0011787B"/>
    <w:rsid w:val="00121F8A"/>
    <w:rsid w:val="00126846"/>
    <w:rsid w:val="00132F87"/>
    <w:rsid w:val="001350B7"/>
    <w:rsid w:val="0014241A"/>
    <w:rsid w:val="00153157"/>
    <w:rsid w:val="001531B9"/>
    <w:rsid w:val="0016737C"/>
    <w:rsid w:val="00174471"/>
    <w:rsid w:val="001771E9"/>
    <w:rsid w:val="001777BB"/>
    <w:rsid w:val="00183579"/>
    <w:rsid w:val="00183BC3"/>
    <w:rsid w:val="00195755"/>
    <w:rsid w:val="00197764"/>
    <w:rsid w:val="001A67DC"/>
    <w:rsid w:val="001B79C4"/>
    <w:rsid w:val="001D37EE"/>
    <w:rsid w:val="001D48BC"/>
    <w:rsid w:val="002014C6"/>
    <w:rsid w:val="002029E9"/>
    <w:rsid w:val="00205328"/>
    <w:rsid w:val="00223D14"/>
    <w:rsid w:val="002259AE"/>
    <w:rsid w:val="00231250"/>
    <w:rsid w:val="0026141E"/>
    <w:rsid w:val="00266690"/>
    <w:rsid w:val="00270793"/>
    <w:rsid w:val="002728EE"/>
    <w:rsid w:val="00272CF7"/>
    <w:rsid w:val="00274018"/>
    <w:rsid w:val="0028563D"/>
    <w:rsid w:val="002862F2"/>
    <w:rsid w:val="00286506"/>
    <w:rsid w:val="00297080"/>
    <w:rsid w:val="002A138F"/>
    <w:rsid w:val="002A4945"/>
    <w:rsid w:val="002C2286"/>
    <w:rsid w:val="002C6805"/>
    <w:rsid w:val="002D250F"/>
    <w:rsid w:val="002D2D00"/>
    <w:rsid w:val="002D4F4B"/>
    <w:rsid w:val="002E7EC5"/>
    <w:rsid w:val="002F0F3D"/>
    <w:rsid w:val="002F2684"/>
    <w:rsid w:val="002F562F"/>
    <w:rsid w:val="002F7E39"/>
    <w:rsid w:val="00311E5E"/>
    <w:rsid w:val="00316504"/>
    <w:rsid w:val="00322D50"/>
    <w:rsid w:val="003241CE"/>
    <w:rsid w:val="00335C87"/>
    <w:rsid w:val="00344B49"/>
    <w:rsid w:val="0035282A"/>
    <w:rsid w:val="00354B4D"/>
    <w:rsid w:val="00357486"/>
    <w:rsid w:val="00357E1C"/>
    <w:rsid w:val="0036396A"/>
    <w:rsid w:val="00363AE9"/>
    <w:rsid w:val="00370B6C"/>
    <w:rsid w:val="00372A84"/>
    <w:rsid w:val="003735E0"/>
    <w:rsid w:val="00374868"/>
    <w:rsid w:val="00380740"/>
    <w:rsid w:val="00383240"/>
    <w:rsid w:val="00383707"/>
    <w:rsid w:val="00387826"/>
    <w:rsid w:val="00391907"/>
    <w:rsid w:val="00393677"/>
    <w:rsid w:val="0039480E"/>
    <w:rsid w:val="00395E49"/>
    <w:rsid w:val="003B0B01"/>
    <w:rsid w:val="003B1AC7"/>
    <w:rsid w:val="003B67C8"/>
    <w:rsid w:val="003C0EB4"/>
    <w:rsid w:val="003C2B4E"/>
    <w:rsid w:val="003C2B68"/>
    <w:rsid w:val="003C3222"/>
    <w:rsid w:val="003D7B49"/>
    <w:rsid w:val="003E0C7E"/>
    <w:rsid w:val="003E18CA"/>
    <w:rsid w:val="003E352E"/>
    <w:rsid w:val="003F6112"/>
    <w:rsid w:val="00401A86"/>
    <w:rsid w:val="00407F3B"/>
    <w:rsid w:val="00416F89"/>
    <w:rsid w:val="004371AC"/>
    <w:rsid w:val="004403A9"/>
    <w:rsid w:val="0044215C"/>
    <w:rsid w:val="0044218B"/>
    <w:rsid w:val="0044605E"/>
    <w:rsid w:val="00446B20"/>
    <w:rsid w:val="00447984"/>
    <w:rsid w:val="00463933"/>
    <w:rsid w:val="00463B1C"/>
    <w:rsid w:val="004654F4"/>
    <w:rsid w:val="0046564C"/>
    <w:rsid w:val="00471BC6"/>
    <w:rsid w:val="0048478B"/>
    <w:rsid w:val="004938EE"/>
    <w:rsid w:val="004A408F"/>
    <w:rsid w:val="004A4F58"/>
    <w:rsid w:val="004A6028"/>
    <w:rsid w:val="004B0F0C"/>
    <w:rsid w:val="004B5AC7"/>
    <w:rsid w:val="004B60D8"/>
    <w:rsid w:val="004C2F06"/>
    <w:rsid w:val="004D3E3A"/>
    <w:rsid w:val="004E07DD"/>
    <w:rsid w:val="004E2790"/>
    <w:rsid w:val="0050422C"/>
    <w:rsid w:val="00505224"/>
    <w:rsid w:val="00512DF2"/>
    <w:rsid w:val="0051510F"/>
    <w:rsid w:val="005470FD"/>
    <w:rsid w:val="0056076A"/>
    <w:rsid w:val="00574DD7"/>
    <w:rsid w:val="005772C4"/>
    <w:rsid w:val="005800FA"/>
    <w:rsid w:val="00594C8E"/>
    <w:rsid w:val="005A72C1"/>
    <w:rsid w:val="005B5097"/>
    <w:rsid w:val="005C0FE4"/>
    <w:rsid w:val="005D0857"/>
    <w:rsid w:val="005D3677"/>
    <w:rsid w:val="005D56F0"/>
    <w:rsid w:val="005E14C7"/>
    <w:rsid w:val="005E47F6"/>
    <w:rsid w:val="005E59E9"/>
    <w:rsid w:val="005E7857"/>
    <w:rsid w:val="005F10AF"/>
    <w:rsid w:val="005F392E"/>
    <w:rsid w:val="005F758C"/>
    <w:rsid w:val="0060495F"/>
    <w:rsid w:val="00611D9C"/>
    <w:rsid w:val="00612772"/>
    <w:rsid w:val="00614DBA"/>
    <w:rsid w:val="00616D82"/>
    <w:rsid w:val="00631390"/>
    <w:rsid w:val="006323CA"/>
    <w:rsid w:val="00636E50"/>
    <w:rsid w:val="006467EE"/>
    <w:rsid w:val="00657277"/>
    <w:rsid w:val="006603BD"/>
    <w:rsid w:val="006627E6"/>
    <w:rsid w:val="00673A0B"/>
    <w:rsid w:val="006763B9"/>
    <w:rsid w:val="00695515"/>
    <w:rsid w:val="006972BA"/>
    <w:rsid w:val="006A1E3C"/>
    <w:rsid w:val="006A2AB2"/>
    <w:rsid w:val="006A561A"/>
    <w:rsid w:val="006A71A4"/>
    <w:rsid w:val="006B3D1D"/>
    <w:rsid w:val="006D2196"/>
    <w:rsid w:val="006E3ADE"/>
    <w:rsid w:val="006F470A"/>
    <w:rsid w:val="006F5D32"/>
    <w:rsid w:val="00717F66"/>
    <w:rsid w:val="00721CD0"/>
    <w:rsid w:val="00731A93"/>
    <w:rsid w:val="00741F01"/>
    <w:rsid w:val="0074305D"/>
    <w:rsid w:val="00747BF1"/>
    <w:rsid w:val="00754F3D"/>
    <w:rsid w:val="00763A70"/>
    <w:rsid w:val="00763A81"/>
    <w:rsid w:val="00764711"/>
    <w:rsid w:val="00771A68"/>
    <w:rsid w:val="00773836"/>
    <w:rsid w:val="007A3E3B"/>
    <w:rsid w:val="007A46AE"/>
    <w:rsid w:val="007A5F4F"/>
    <w:rsid w:val="007A77C2"/>
    <w:rsid w:val="007B6C73"/>
    <w:rsid w:val="007C56F5"/>
    <w:rsid w:val="007D58A5"/>
    <w:rsid w:val="007D6DBA"/>
    <w:rsid w:val="007E3963"/>
    <w:rsid w:val="007E3E93"/>
    <w:rsid w:val="007F2288"/>
    <w:rsid w:val="007F229E"/>
    <w:rsid w:val="007F3D50"/>
    <w:rsid w:val="007F5E6C"/>
    <w:rsid w:val="00801289"/>
    <w:rsid w:val="008033CD"/>
    <w:rsid w:val="00815F1E"/>
    <w:rsid w:val="00817274"/>
    <w:rsid w:val="00817C7B"/>
    <w:rsid w:val="008207FE"/>
    <w:rsid w:val="00823697"/>
    <w:rsid w:val="00825278"/>
    <w:rsid w:val="00830096"/>
    <w:rsid w:val="00832E96"/>
    <w:rsid w:val="00843BCD"/>
    <w:rsid w:val="008451C8"/>
    <w:rsid w:val="00851CC5"/>
    <w:rsid w:val="0086225F"/>
    <w:rsid w:val="008645A1"/>
    <w:rsid w:val="00872B2B"/>
    <w:rsid w:val="008838DA"/>
    <w:rsid w:val="00885792"/>
    <w:rsid w:val="008A3F30"/>
    <w:rsid w:val="008B06AB"/>
    <w:rsid w:val="008C01FE"/>
    <w:rsid w:val="008C3878"/>
    <w:rsid w:val="008D0C8F"/>
    <w:rsid w:val="008D5A85"/>
    <w:rsid w:val="008F595E"/>
    <w:rsid w:val="009054EF"/>
    <w:rsid w:val="00913E79"/>
    <w:rsid w:val="00927A14"/>
    <w:rsid w:val="0094055A"/>
    <w:rsid w:val="00945661"/>
    <w:rsid w:val="00952264"/>
    <w:rsid w:val="00953DA4"/>
    <w:rsid w:val="00962762"/>
    <w:rsid w:val="00965C5B"/>
    <w:rsid w:val="0097606B"/>
    <w:rsid w:val="009772F5"/>
    <w:rsid w:val="00983DF5"/>
    <w:rsid w:val="00987FCF"/>
    <w:rsid w:val="00996114"/>
    <w:rsid w:val="009B178E"/>
    <w:rsid w:val="009C33D4"/>
    <w:rsid w:val="009C6BD2"/>
    <w:rsid w:val="009C74AB"/>
    <w:rsid w:val="009D657D"/>
    <w:rsid w:val="009E3CFF"/>
    <w:rsid w:val="009F0A4E"/>
    <w:rsid w:val="009F200A"/>
    <w:rsid w:val="00A11292"/>
    <w:rsid w:val="00A21BBF"/>
    <w:rsid w:val="00A2454E"/>
    <w:rsid w:val="00A24737"/>
    <w:rsid w:val="00A27D1C"/>
    <w:rsid w:val="00A344AE"/>
    <w:rsid w:val="00A35709"/>
    <w:rsid w:val="00A406FD"/>
    <w:rsid w:val="00A44917"/>
    <w:rsid w:val="00A57D3F"/>
    <w:rsid w:val="00A71FD3"/>
    <w:rsid w:val="00A7458E"/>
    <w:rsid w:val="00A80BB8"/>
    <w:rsid w:val="00A82F01"/>
    <w:rsid w:val="00A86AAA"/>
    <w:rsid w:val="00A91351"/>
    <w:rsid w:val="00A9250C"/>
    <w:rsid w:val="00A950EB"/>
    <w:rsid w:val="00AA15DE"/>
    <w:rsid w:val="00AA3833"/>
    <w:rsid w:val="00AA6105"/>
    <w:rsid w:val="00AB310C"/>
    <w:rsid w:val="00AB3D51"/>
    <w:rsid w:val="00AC7B25"/>
    <w:rsid w:val="00AC7CB2"/>
    <w:rsid w:val="00AD11A0"/>
    <w:rsid w:val="00AD6E8C"/>
    <w:rsid w:val="00AD7C9D"/>
    <w:rsid w:val="00AE29A7"/>
    <w:rsid w:val="00AE494F"/>
    <w:rsid w:val="00AF53CD"/>
    <w:rsid w:val="00AF7070"/>
    <w:rsid w:val="00AF7108"/>
    <w:rsid w:val="00B00242"/>
    <w:rsid w:val="00B00777"/>
    <w:rsid w:val="00B018E9"/>
    <w:rsid w:val="00B041D0"/>
    <w:rsid w:val="00B158EA"/>
    <w:rsid w:val="00B16497"/>
    <w:rsid w:val="00B16E5C"/>
    <w:rsid w:val="00B24876"/>
    <w:rsid w:val="00B35DC5"/>
    <w:rsid w:val="00B44FF6"/>
    <w:rsid w:val="00B55327"/>
    <w:rsid w:val="00B67A17"/>
    <w:rsid w:val="00B7088C"/>
    <w:rsid w:val="00B77E0D"/>
    <w:rsid w:val="00B82576"/>
    <w:rsid w:val="00B85858"/>
    <w:rsid w:val="00B9372C"/>
    <w:rsid w:val="00BA3B63"/>
    <w:rsid w:val="00BA5C3E"/>
    <w:rsid w:val="00BA787B"/>
    <w:rsid w:val="00BC35F6"/>
    <w:rsid w:val="00BC3A37"/>
    <w:rsid w:val="00BC6A6C"/>
    <w:rsid w:val="00BE6B08"/>
    <w:rsid w:val="00BF16E8"/>
    <w:rsid w:val="00BF1996"/>
    <w:rsid w:val="00BF60B9"/>
    <w:rsid w:val="00C0373E"/>
    <w:rsid w:val="00C2288F"/>
    <w:rsid w:val="00C24ED8"/>
    <w:rsid w:val="00C271BD"/>
    <w:rsid w:val="00C33F4A"/>
    <w:rsid w:val="00C340FA"/>
    <w:rsid w:val="00C402C6"/>
    <w:rsid w:val="00C4229C"/>
    <w:rsid w:val="00C518B3"/>
    <w:rsid w:val="00C528DB"/>
    <w:rsid w:val="00C52DBC"/>
    <w:rsid w:val="00C62634"/>
    <w:rsid w:val="00C63BFD"/>
    <w:rsid w:val="00C651DB"/>
    <w:rsid w:val="00C66297"/>
    <w:rsid w:val="00C7097F"/>
    <w:rsid w:val="00C72153"/>
    <w:rsid w:val="00C72F58"/>
    <w:rsid w:val="00C73970"/>
    <w:rsid w:val="00C93780"/>
    <w:rsid w:val="00C939C4"/>
    <w:rsid w:val="00C94D2E"/>
    <w:rsid w:val="00C96B6E"/>
    <w:rsid w:val="00C976B0"/>
    <w:rsid w:val="00CA2FBE"/>
    <w:rsid w:val="00CA38A0"/>
    <w:rsid w:val="00CA5CB2"/>
    <w:rsid w:val="00CC1558"/>
    <w:rsid w:val="00CC7321"/>
    <w:rsid w:val="00CC76CC"/>
    <w:rsid w:val="00CD27FB"/>
    <w:rsid w:val="00CF0812"/>
    <w:rsid w:val="00CF0BEA"/>
    <w:rsid w:val="00CF52D9"/>
    <w:rsid w:val="00CF6339"/>
    <w:rsid w:val="00D017D6"/>
    <w:rsid w:val="00D02B35"/>
    <w:rsid w:val="00D03CBF"/>
    <w:rsid w:val="00D05E83"/>
    <w:rsid w:val="00D07CB2"/>
    <w:rsid w:val="00D12398"/>
    <w:rsid w:val="00D127B0"/>
    <w:rsid w:val="00D151E2"/>
    <w:rsid w:val="00D25C4C"/>
    <w:rsid w:val="00D3588A"/>
    <w:rsid w:val="00D41AF8"/>
    <w:rsid w:val="00D43F86"/>
    <w:rsid w:val="00D55248"/>
    <w:rsid w:val="00D57ACE"/>
    <w:rsid w:val="00D609CC"/>
    <w:rsid w:val="00D66FE3"/>
    <w:rsid w:val="00D71D9C"/>
    <w:rsid w:val="00D938E9"/>
    <w:rsid w:val="00DA563E"/>
    <w:rsid w:val="00DB1593"/>
    <w:rsid w:val="00DB4CD7"/>
    <w:rsid w:val="00DD3345"/>
    <w:rsid w:val="00DD69CB"/>
    <w:rsid w:val="00DE7B09"/>
    <w:rsid w:val="00DF4920"/>
    <w:rsid w:val="00E0012C"/>
    <w:rsid w:val="00E011B0"/>
    <w:rsid w:val="00E03EF1"/>
    <w:rsid w:val="00E044D6"/>
    <w:rsid w:val="00E10C70"/>
    <w:rsid w:val="00E16ACD"/>
    <w:rsid w:val="00E20915"/>
    <w:rsid w:val="00E34E38"/>
    <w:rsid w:val="00E36766"/>
    <w:rsid w:val="00E437E6"/>
    <w:rsid w:val="00E448D8"/>
    <w:rsid w:val="00E45D51"/>
    <w:rsid w:val="00E4782D"/>
    <w:rsid w:val="00E50172"/>
    <w:rsid w:val="00E552FC"/>
    <w:rsid w:val="00E5791C"/>
    <w:rsid w:val="00E60C9F"/>
    <w:rsid w:val="00E6512C"/>
    <w:rsid w:val="00E74E49"/>
    <w:rsid w:val="00E9116A"/>
    <w:rsid w:val="00E92476"/>
    <w:rsid w:val="00EA2C00"/>
    <w:rsid w:val="00EA2C0C"/>
    <w:rsid w:val="00EB202D"/>
    <w:rsid w:val="00EB7469"/>
    <w:rsid w:val="00EC5A06"/>
    <w:rsid w:val="00EC5C1D"/>
    <w:rsid w:val="00ED5D76"/>
    <w:rsid w:val="00EE2EBB"/>
    <w:rsid w:val="00EE49AD"/>
    <w:rsid w:val="00EE7888"/>
    <w:rsid w:val="00EF1781"/>
    <w:rsid w:val="00F05E4E"/>
    <w:rsid w:val="00F133FC"/>
    <w:rsid w:val="00F16515"/>
    <w:rsid w:val="00F31DF9"/>
    <w:rsid w:val="00F51A49"/>
    <w:rsid w:val="00F562B2"/>
    <w:rsid w:val="00F57FB8"/>
    <w:rsid w:val="00F60BA5"/>
    <w:rsid w:val="00F61553"/>
    <w:rsid w:val="00F6416B"/>
    <w:rsid w:val="00F7253D"/>
    <w:rsid w:val="00F73A2E"/>
    <w:rsid w:val="00F7406D"/>
    <w:rsid w:val="00F74D86"/>
    <w:rsid w:val="00F83CA5"/>
    <w:rsid w:val="00F84397"/>
    <w:rsid w:val="00F90276"/>
    <w:rsid w:val="00F9048C"/>
    <w:rsid w:val="00F9143B"/>
    <w:rsid w:val="00F94E60"/>
    <w:rsid w:val="00F97F32"/>
    <w:rsid w:val="00FA0868"/>
    <w:rsid w:val="00FB2A4A"/>
    <w:rsid w:val="00FB4124"/>
    <w:rsid w:val="00FB46F9"/>
    <w:rsid w:val="00FB6FB0"/>
    <w:rsid w:val="00FC468A"/>
    <w:rsid w:val="00FD2655"/>
    <w:rsid w:val="00FD2CA7"/>
    <w:rsid w:val="00FD72BA"/>
    <w:rsid w:val="00FE0D71"/>
    <w:rsid w:val="00FE3FFF"/>
    <w:rsid w:val="00FE72AE"/>
    <w:rsid w:val="00FF18A2"/>
    <w:rsid w:val="00FF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06A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mavik">
    <w:name w:val="mavik"/>
    <w:basedOn w:val="VarsaylanParagrafYazTipi"/>
    <w:rsid w:val="008B06AB"/>
  </w:style>
  <w:style w:type="paragraph" w:styleId="stbilgi">
    <w:name w:val="header"/>
    <w:basedOn w:val="Normal"/>
    <w:link w:val="stbilgiChar"/>
    <w:uiPriority w:val="99"/>
    <w:rsid w:val="0019575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195755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0E0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E10C70"/>
    <w:rPr>
      <w:rFonts w:ascii="Tahoma" w:hAnsi="Tahoma" w:cs="Tahoma"/>
      <w:sz w:val="16"/>
      <w:szCs w:val="16"/>
    </w:rPr>
  </w:style>
  <w:style w:type="character" w:customStyle="1" w:styleId="stbilgiChar">
    <w:name w:val="Üstbilgi Char"/>
    <w:link w:val="stbilgi"/>
    <w:uiPriority w:val="99"/>
    <w:rsid w:val="00F74D86"/>
    <w:rPr>
      <w:sz w:val="24"/>
      <w:szCs w:val="24"/>
    </w:rPr>
  </w:style>
  <w:style w:type="character" w:customStyle="1" w:styleId="AltbilgiChar">
    <w:name w:val="Altbilgi Char"/>
    <w:link w:val="Altbilgi"/>
    <w:uiPriority w:val="99"/>
    <w:rsid w:val="00F74D86"/>
    <w:rPr>
      <w:sz w:val="24"/>
      <w:szCs w:val="24"/>
    </w:rPr>
  </w:style>
  <w:style w:type="character" w:styleId="Kpr">
    <w:name w:val="Hyperlink"/>
    <w:basedOn w:val="VarsaylanParagrafYazTipi"/>
    <w:rsid w:val="003B0B01"/>
    <w:rPr>
      <w:color w:val="0000FF" w:themeColor="hyperlink"/>
      <w:u w:val="single"/>
    </w:rPr>
  </w:style>
  <w:style w:type="paragraph" w:styleId="AltKonuBal">
    <w:name w:val="Subtitle"/>
    <w:basedOn w:val="Normal"/>
    <w:next w:val="Normal"/>
    <w:link w:val="AltKonuBalChar"/>
    <w:qFormat/>
    <w:rsid w:val="00FC46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tKonuBalChar">
    <w:name w:val="Alt Konu Başlığı Char"/>
    <w:basedOn w:val="VarsaylanParagrafYazTipi"/>
    <w:link w:val="AltKonuBal"/>
    <w:rsid w:val="00FC46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efault">
    <w:name w:val="Default"/>
    <w:rsid w:val="00AA15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AA15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06A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mavik">
    <w:name w:val="mavik"/>
    <w:basedOn w:val="VarsaylanParagrafYazTipi"/>
    <w:rsid w:val="008B06AB"/>
  </w:style>
  <w:style w:type="paragraph" w:styleId="stbilgi">
    <w:name w:val="header"/>
    <w:basedOn w:val="Normal"/>
    <w:link w:val="stbilgiChar"/>
    <w:uiPriority w:val="99"/>
    <w:rsid w:val="0019575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195755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0E0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E10C70"/>
    <w:rPr>
      <w:rFonts w:ascii="Tahoma" w:hAnsi="Tahoma" w:cs="Tahoma"/>
      <w:sz w:val="16"/>
      <w:szCs w:val="16"/>
    </w:rPr>
  </w:style>
  <w:style w:type="character" w:customStyle="1" w:styleId="stbilgiChar">
    <w:name w:val="Üstbilgi Char"/>
    <w:link w:val="stbilgi"/>
    <w:uiPriority w:val="99"/>
    <w:rsid w:val="00F74D86"/>
    <w:rPr>
      <w:sz w:val="24"/>
      <w:szCs w:val="24"/>
    </w:rPr>
  </w:style>
  <w:style w:type="character" w:customStyle="1" w:styleId="AltbilgiChar">
    <w:name w:val="Altbilgi Char"/>
    <w:link w:val="Altbilgi"/>
    <w:uiPriority w:val="99"/>
    <w:rsid w:val="00F74D86"/>
    <w:rPr>
      <w:sz w:val="24"/>
      <w:szCs w:val="24"/>
    </w:rPr>
  </w:style>
  <w:style w:type="character" w:styleId="Kpr">
    <w:name w:val="Hyperlink"/>
    <w:basedOn w:val="VarsaylanParagrafYazTipi"/>
    <w:rsid w:val="003B0B01"/>
    <w:rPr>
      <w:color w:val="0000FF" w:themeColor="hyperlink"/>
      <w:u w:val="single"/>
    </w:rPr>
  </w:style>
  <w:style w:type="paragraph" w:styleId="AltKonuBal">
    <w:name w:val="Subtitle"/>
    <w:basedOn w:val="Normal"/>
    <w:next w:val="Normal"/>
    <w:link w:val="AltKonuBalChar"/>
    <w:qFormat/>
    <w:rsid w:val="00FC46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tKonuBalChar">
    <w:name w:val="Alt Konu Başlığı Char"/>
    <w:basedOn w:val="VarsaylanParagrafYazTipi"/>
    <w:link w:val="AltKonuBal"/>
    <w:rsid w:val="00FC46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efault">
    <w:name w:val="Default"/>
    <w:rsid w:val="00AA15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AA1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2011-07-16T00:00:00</PublishDate>
  <Abstract/>
  <CompanyAddress>Akçay Cad. Nu:202 Gaziemir–İZMİR  
Tel: 444 44 95 Faks:(232) 252 40 54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481273A-9894-4A58-B918-C061F5459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Sayı:750-035168</vt:lpstr>
    </vt:vector>
  </TitlesOfParts>
  <Company>Akçay Cd. Nu:202 Gaziemir-İZMİR Tel: 444 44 95 Faks: (232) 252 40 54</Company>
  <LinksUpToDate>false</LinksUpToDate>
  <CharactersWithSpaces>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Sayı:750-035168</dc:title>
  <dc:creator>Kenan</dc:creator>
  <cp:lastModifiedBy>GÜLHAN VARLIK</cp:lastModifiedBy>
  <cp:revision>4</cp:revision>
  <cp:lastPrinted>2014-06-19T13:19:00Z</cp:lastPrinted>
  <dcterms:created xsi:type="dcterms:W3CDTF">2014-07-17T08:44:00Z</dcterms:created>
  <dcterms:modified xsi:type="dcterms:W3CDTF">2014-07-17T09:06:00Z</dcterms:modified>
</cp:coreProperties>
</file>